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4243" w14:textId="77777777" w:rsidR="003E030D" w:rsidRDefault="003E030D" w:rsidP="00940143">
      <w:pPr>
        <w:jc w:val="center"/>
      </w:pPr>
      <w:r>
        <w:t>MANUFACTURER</w:t>
      </w:r>
    </w:p>
    <w:p w14:paraId="3172C814" w14:textId="77777777" w:rsidR="003E030D" w:rsidRDefault="003E030D" w:rsidP="00940143">
      <w:pPr>
        <w:jc w:val="center"/>
      </w:pPr>
      <w:r>
        <w:t>Weather Shield Mfg., Inc.</w:t>
      </w:r>
    </w:p>
    <w:p w14:paraId="1B726E0A" w14:textId="77777777" w:rsidR="003E030D" w:rsidRDefault="003E030D" w:rsidP="00940143">
      <w:pPr>
        <w:jc w:val="center"/>
      </w:pPr>
      <w:r>
        <w:t xml:space="preserve">One </w:t>
      </w:r>
      <w:smartTag w:uri="urn:schemas-microsoft-com:office:smarttags" w:element="place">
        <w:smartTag w:uri="urn:schemas-microsoft-com:office:smarttags" w:element="PlaceName">
          <w:r>
            <w:t>Weather</w:t>
          </w:r>
        </w:smartTag>
        <w:r>
          <w:t xml:space="preserve"> </w:t>
        </w:r>
        <w:smartTag w:uri="urn:schemas-microsoft-com:office:smarttags" w:element="PlaceName">
          <w:r>
            <w:t>Shield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</w:p>
    <w:p w14:paraId="0FF42B66" w14:textId="77777777" w:rsidR="003E030D" w:rsidRDefault="003E030D" w:rsidP="00940143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309</w:t>
        </w:r>
      </w:smartTag>
    </w:p>
    <w:p w14:paraId="253194E7" w14:textId="77777777" w:rsidR="003E030D" w:rsidRDefault="003E030D" w:rsidP="00940143">
      <w:pPr>
        <w:jc w:val="center"/>
      </w:pPr>
      <w:smartTag w:uri="urn:schemas-microsoft-com:office:smarttags" w:element="place">
        <w:smartTag w:uri="urn:schemas-microsoft-com:office:smarttags" w:element="City">
          <w:r>
            <w:t>Medford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54451-0309</w:t>
          </w:r>
        </w:smartTag>
      </w:smartTag>
    </w:p>
    <w:p w14:paraId="7A2A1D85" w14:textId="77777777" w:rsidR="003E030D" w:rsidRDefault="003E030D" w:rsidP="00940143">
      <w:pPr>
        <w:jc w:val="center"/>
      </w:pPr>
      <w:r>
        <w:t>Phone:  1-800-538-8836</w:t>
      </w:r>
    </w:p>
    <w:p w14:paraId="3CBB7755" w14:textId="77777777" w:rsidR="003E030D" w:rsidRDefault="003E030D" w:rsidP="00940143">
      <w:pPr>
        <w:jc w:val="center"/>
      </w:pPr>
      <w:r>
        <w:t>Fax:  1-800-390-1225</w:t>
      </w:r>
    </w:p>
    <w:p w14:paraId="7EDDCB6C" w14:textId="77777777" w:rsidR="000E3559" w:rsidRDefault="000E3559" w:rsidP="00940143">
      <w:pPr>
        <w:jc w:val="center"/>
      </w:pPr>
      <w:r>
        <w:t xml:space="preserve">Web site: </w:t>
      </w:r>
      <w:hyperlink r:id="rId7" w:history="1">
        <w:r w:rsidRPr="00EC2D79">
          <w:rPr>
            <w:rStyle w:val="Hyperlink"/>
          </w:rPr>
          <w:t>www.weathershield.com</w:t>
        </w:r>
      </w:hyperlink>
    </w:p>
    <w:p w14:paraId="1DD1DC62" w14:textId="77777777" w:rsidR="003E030D" w:rsidRDefault="003E030D" w:rsidP="00940143">
      <w:pPr>
        <w:jc w:val="center"/>
      </w:pPr>
      <w:r>
        <w:t xml:space="preserve">E-mail:  </w:t>
      </w:r>
      <w:hyperlink r:id="rId8" w:history="1">
        <w:r w:rsidRPr="00CE06A1">
          <w:rPr>
            <w:rStyle w:val="Hyperlink"/>
          </w:rPr>
          <w:t>archservices@weathershield.com</w:t>
        </w:r>
      </w:hyperlink>
    </w:p>
    <w:p w14:paraId="17004FAE" w14:textId="77777777" w:rsidR="003E030D" w:rsidRDefault="003E030D"/>
    <w:p w14:paraId="01FD82E8" w14:textId="77777777" w:rsidR="00A24FA2" w:rsidRDefault="00A24FA2"/>
    <w:p w14:paraId="7593B6B3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ED4E89E" w14:textId="77777777" w:rsidR="003E030D" w:rsidRDefault="003E030D"/>
    <w:p w14:paraId="472139D6" w14:textId="77777777" w:rsidR="00940143" w:rsidRDefault="00940143" w:rsidP="00940143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</w:p>
    <w:p w14:paraId="60B4A2C1" w14:textId="77777777" w:rsidR="00940143" w:rsidRDefault="00940143" w:rsidP="00940143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0CD4A20E" w14:textId="11D1C776" w:rsidR="00940143" w:rsidRDefault="00940143" w:rsidP="00940143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527965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202</w:t>
      </w:r>
      <w:r w:rsidR="00527965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63ABBBF5" w14:textId="77777777" w:rsidR="00174A90" w:rsidRDefault="00174A90"/>
    <w:p w14:paraId="4E568BE8" w14:textId="77777777" w:rsidR="00174A90" w:rsidRDefault="00174A90"/>
    <w:p w14:paraId="69421E51" w14:textId="77777777" w:rsidR="003E030D" w:rsidRDefault="003E030D">
      <w:r>
        <w:t>PART 1 GENERAL</w:t>
      </w:r>
    </w:p>
    <w:p w14:paraId="2891FDDE" w14:textId="77777777" w:rsidR="003E030D" w:rsidRDefault="003E030D"/>
    <w:p w14:paraId="03C4EB78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348A0873" w14:textId="77777777" w:rsidR="00135DD6" w:rsidRDefault="00135DD6" w:rsidP="00135DD6"/>
    <w:p w14:paraId="2E7303E9" w14:textId="77777777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>Wood Interior Sliding Patio Doors with Hardware.</w:t>
      </w:r>
    </w:p>
    <w:p w14:paraId="0D69DD36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315812BF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1AD3F0B9" w14:textId="77777777" w:rsidR="00A24FA2" w:rsidRDefault="00A24FA2" w:rsidP="00A24FA2">
      <w:pPr>
        <w:ind w:left="360"/>
      </w:pPr>
    </w:p>
    <w:p w14:paraId="4FC699A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1102BC6C" w14:textId="77777777" w:rsidR="00135DD6" w:rsidRDefault="00135DD6" w:rsidP="00135DD6"/>
    <w:p w14:paraId="310339A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63C77AE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76C2FBC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314312C3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75337F4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53A7C39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6606E28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312C2B4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068445E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1B79F72D" w14:textId="77777777" w:rsidR="00A24FA2" w:rsidRDefault="00A24FA2" w:rsidP="008E281B">
      <w:pPr>
        <w:tabs>
          <w:tab w:val="left" w:pos="540"/>
        </w:tabs>
      </w:pPr>
    </w:p>
    <w:p w14:paraId="310C276E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3A5175A3" w14:textId="77777777" w:rsidR="00135DD6" w:rsidRDefault="00135DD6" w:rsidP="00135DD6"/>
    <w:p w14:paraId="621ABD6A" w14:textId="77777777" w:rsidR="00A24FA2" w:rsidRDefault="00A24FA2" w:rsidP="00185419">
      <w:pPr>
        <w:numPr>
          <w:ilvl w:val="0"/>
          <w:numId w:val="18"/>
        </w:numPr>
        <w:ind w:left="900"/>
      </w:pPr>
      <w:r>
        <w:t>American Society for Testing and Materials (ASTM):</w:t>
      </w:r>
    </w:p>
    <w:p w14:paraId="36E1651F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7FF13963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64339714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2A37CDE2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39E214FE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314C2F76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52C59DE1" w14:textId="77777777" w:rsidR="00A24FA2" w:rsidRPr="00A24FA2" w:rsidRDefault="007263D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080" w:hanging="18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E987 </w:t>
      </w:r>
      <w:r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Test Methods</w:t>
      </w:r>
      <w:r w:rsidRPr="00A24FA2">
        <w:rPr>
          <w:rFonts w:ascii="Arial" w:hAnsi="Arial" w:cs="Arial"/>
        </w:rPr>
        <w:t xml:space="preserve"> for Deglazing Force of Fenestration Products.</w:t>
      </w:r>
    </w:p>
    <w:p w14:paraId="02469CAE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69F56DD0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0782C406" w14:textId="77777777" w:rsidR="00A24FA2" w:rsidRDefault="00A24FA2" w:rsidP="00A24FA2">
      <w:pPr>
        <w:ind w:left="360"/>
      </w:pPr>
    </w:p>
    <w:p w14:paraId="3EA6BD2C" w14:textId="77777777" w:rsidR="000E3559" w:rsidRPr="00286C27" w:rsidRDefault="000E3559" w:rsidP="00185419">
      <w:pPr>
        <w:numPr>
          <w:ilvl w:val="0"/>
          <w:numId w:val="18"/>
        </w:numPr>
        <w:ind w:left="90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1DB41428" w14:textId="77777777" w:rsidR="000E3559" w:rsidRDefault="000E3559" w:rsidP="00185419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</w:t>
      </w:r>
      <w:r w:rsidRPr="00674C19">
        <w:rPr>
          <w:rFonts w:ascii="Arial" w:hAnsi="Arial" w:cs="Arial"/>
          <w:color w:val="000000"/>
        </w:rPr>
        <w:t>-</w:t>
      </w:r>
      <w:r w:rsidR="0083529B" w:rsidRPr="00674C19">
        <w:rPr>
          <w:rFonts w:ascii="Arial" w:hAnsi="Arial" w:cs="Arial"/>
          <w:color w:val="000000"/>
        </w:rPr>
        <w:t>11</w:t>
      </w:r>
      <w:bookmarkEnd w:id="0"/>
      <w:r w:rsidRPr="00674C19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20760DD6" w14:textId="77777777" w:rsidR="000E3559" w:rsidRDefault="000E3559" w:rsidP="000E3559">
      <w:pPr>
        <w:ind w:left="540"/>
      </w:pPr>
    </w:p>
    <w:p w14:paraId="6BFD9345" w14:textId="77777777" w:rsidR="00A24FA2" w:rsidRDefault="00A24FA2" w:rsidP="00185419">
      <w:pPr>
        <w:numPr>
          <w:ilvl w:val="0"/>
          <w:numId w:val="18"/>
        </w:numPr>
        <w:ind w:left="900"/>
      </w:pPr>
      <w:r>
        <w:t>Window and Door Manufacturers Association (WDMA)</w:t>
      </w:r>
      <w:r w:rsidR="00133901">
        <w:t xml:space="preserve">:  </w:t>
      </w:r>
    </w:p>
    <w:p w14:paraId="7A07B7AC" w14:textId="77777777" w:rsidR="00A83E6E" w:rsidRPr="00A83E6E" w:rsidRDefault="00A83E6E" w:rsidP="00185419">
      <w:pPr>
        <w:pStyle w:val="wshield"/>
        <w:numPr>
          <w:ilvl w:val="0"/>
          <w:numId w:val="13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151E3A32" w14:textId="77777777" w:rsidR="00330A82" w:rsidRPr="00330A82" w:rsidRDefault="00330A82" w:rsidP="00185419">
      <w:pPr>
        <w:pStyle w:val="wshield"/>
        <w:numPr>
          <w:ilvl w:val="0"/>
          <w:numId w:val="13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43AB5B9E" w14:textId="77777777" w:rsidR="00330A82" w:rsidRDefault="00330A82" w:rsidP="00330A82">
      <w:pPr>
        <w:ind w:left="360"/>
      </w:pPr>
    </w:p>
    <w:p w14:paraId="1FE692DE" w14:textId="77777777" w:rsidR="00133901" w:rsidRDefault="00133901" w:rsidP="00185419">
      <w:pPr>
        <w:numPr>
          <w:ilvl w:val="0"/>
          <w:numId w:val="18"/>
        </w:numPr>
        <w:ind w:left="900"/>
      </w:pPr>
      <w:r>
        <w:t>American Architectural Manufacturers Association (AAMA):</w:t>
      </w:r>
    </w:p>
    <w:p w14:paraId="283000AE" w14:textId="77777777" w:rsidR="00527965" w:rsidRDefault="00527965" w:rsidP="00527965">
      <w:pPr>
        <w:numPr>
          <w:ilvl w:val="1"/>
          <w:numId w:val="41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611 – Voluntary Specification for Anodized Architectural Aluminum.</w:t>
      </w:r>
    </w:p>
    <w:p w14:paraId="6CD12996" w14:textId="77777777" w:rsidR="00527965" w:rsidRDefault="00527965" w:rsidP="00527965">
      <w:pPr>
        <w:numPr>
          <w:ilvl w:val="1"/>
          <w:numId w:val="41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04EDEEB1" w14:textId="428E6BFA" w:rsidR="00133901" w:rsidRPr="00527965" w:rsidRDefault="00133901" w:rsidP="00527965">
      <w:pPr>
        <w:numPr>
          <w:ilvl w:val="1"/>
          <w:numId w:val="41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t>AAMA 2605 – Voluntary Specification, Performance Requirements and Test Procedures for Superior Performing Organic Coatings on Aluminum Extrusions and Panels.</w:t>
      </w:r>
    </w:p>
    <w:p w14:paraId="36EAB9AB" w14:textId="77777777" w:rsidR="00133901" w:rsidRDefault="00133901" w:rsidP="00133901">
      <w:r>
        <w:tab/>
      </w:r>
    </w:p>
    <w:p w14:paraId="65E1A5E4" w14:textId="77777777" w:rsidR="00D31E04" w:rsidRPr="0021028B" w:rsidRDefault="00D31E04" w:rsidP="00185419">
      <w:pPr>
        <w:pStyle w:val="wshield"/>
        <w:numPr>
          <w:ilvl w:val="0"/>
          <w:numId w:val="1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1CA614B1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2A747D41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51F5EDDF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62B353E2" w14:textId="77777777" w:rsidR="00D31E04" w:rsidRPr="0021028B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14A5F712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3E042B95" w14:textId="77777777" w:rsidR="00133901" w:rsidRDefault="005C6566" w:rsidP="00185419">
      <w:pPr>
        <w:numPr>
          <w:ilvl w:val="0"/>
          <w:numId w:val="18"/>
        </w:numPr>
        <w:ind w:left="900"/>
      </w:pPr>
      <w:r>
        <w:t xml:space="preserve"> </w:t>
      </w:r>
      <w:r>
        <w:tab/>
      </w:r>
      <w:r w:rsidR="00133901">
        <w:t>Insulating Glass Certification Council (IGCC).</w:t>
      </w:r>
    </w:p>
    <w:p w14:paraId="4108B5E4" w14:textId="77777777" w:rsidR="00133901" w:rsidRDefault="00133901" w:rsidP="00133901">
      <w:pPr>
        <w:tabs>
          <w:tab w:val="num" w:pos="900"/>
        </w:tabs>
        <w:ind w:left="360" w:hanging="555"/>
      </w:pPr>
    </w:p>
    <w:p w14:paraId="0636BF9A" w14:textId="77777777" w:rsidR="00133901" w:rsidRDefault="00133901" w:rsidP="00185419">
      <w:pPr>
        <w:numPr>
          <w:ilvl w:val="0"/>
          <w:numId w:val="18"/>
        </w:numPr>
        <w:ind w:left="900"/>
      </w:pPr>
      <w:r>
        <w:t>Safety glass tested in accordance with ANSI Z97.1.</w:t>
      </w:r>
    </w:p>
    <w:p w14:paraId="7D612D44" w14:textId="77777777" w:rsidR="00133901" w:rsidRDefault="00133901" w:rsidP="00133901">
      <w:pPr>
        <w:tabs>
          <w:tab w:val="num" w:pos="900"/>
        </w:tabs>
        <w:ind w:hanging="555"/>
      </w:pPr>
    </w:p>
    <w:p w14:paraId="14127DFF" w14:textId="77777777" w:rsidR="000E3559" w:rsidRPr="0021028B" w:rsidRDefault="000E3559" w:rsidP="00185419">
      <w:pPr>
        <w:pStyle w:val="wshield"/>
        <w:numPr>
          <w:ilvl w:val="0"/>
          <w:numId w:val="18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24784F85" w14:textId="77777777" w:rsidR="000E3559" w:rsidRDefault="000E3559" w:rsidP="00185419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368F576A" w14:textId="77777777" w:rsidR="000E3559" w:rsidRPr="0021028B" w:rsidRDefault="000E3559" w:rsidP="005C6566">
      <w:pPr>
        <w:pStyle w:val="wshield"/>
        <w:ind w:left="1260"/>
        <w:rPr>
          <w:rFonts w:ascii="Arial" w:hAnsi="Arial" w:cs="Arial"/>
        </w:rPr>
      </w:pPr>
      <w:r>
        <w:rPr>
          <w:rFonts w:ascii="Arial" w:hAnsi="Arial" w:cs="Arial"/>
        </w:rPr>
        <w:t>Swinging Doors</w:t>
      </w:r>
      <w:r w:rsidRPr="0021028B">
        <w:rPr>
          <w:rFonts w:ascii="Arial" w:hAnsi="Arial" w:cs="Arial"/>
        </w:rPr>
        <w:t xml:space="preserve">.    </w:t>
      </w:r>
    </w:p>
    <w:p w14:paraId="34195CE5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4C0D796F" w14:textId="77777777" w:rsidR="000E3559" w:rsidRDefault="000E3559" w:rsidP="00185419">
      <w:pPr>
        <w:pStyle w:val="wshield"/>
        <w:numPr>
          <w:ilvl w:val="0"/>
          <w:numId w:val="18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B11347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B11347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BF872AA" w14:textId="77777777" w:rsidR="000E3559" w:rsidRDefault="000E3559" w:rsidP="00185419">
      <w:pPr>
        <w:pStyle w:val="wshield"/>
        <w:numPr>
          <w:ilvl w:val="3"/>
          <w:numId w:val="21"/>
        </w:numPr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</w:p>
    <w:p w14:paraId="4553A758" w14:textId="77777777" w:rsidR="000E3559" w:rsidRDefault="000E3559" w:rsidP="005C6566">
      <w:pPr>
        <w:pStyle w:val="wshield"/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Operations.</w:t>
      </w:r>
    </w:p>
    <w:p w14:paraId="3547AEAA" w14:textId="77777777" w:rsidR="000E3559" w:rsidRPr="0021028B" w:rsidRDefault="000E3559" w:rsidP="00185419">
      <w:pPr>
        <w:pStyle w:val="wshield"/>
        <w:numPr>
          <w:ilvl w:val="3"/>
          <w:numId w:val="21"/>
        </w:numPr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1A04857A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A816B5E" w14:textId="77777777" w:rsidR="00330A82" w:rsidRDefault="00330A82" w:rsidP="00330A82">
      <w:pPr>
        <w:ind w:left="360"/>
      </w:pPr>
    </w:p>
    <w:p w14:paraId="1200CB05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43793870" w14:textId="77777777" w:rsidR="00951CD6" w:rsidRDefault="00951CD6" w:rsidP="00951CD6"/>
    <w:p w14:paraId="385D9F3C" w14:textId="77777777" w:rsidR="00940143" w:rsidRDefault="00940143" w:rsidP="00940143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19A153CC" w14:textId="77777777" w:rsidR="00951CD6" w:rsidRDefault="00951CD6" w:rsidP="00951CD6"/>
    <w:p w14:paraId="5D187FB1" w14:textId="77777777" w:rsidR="00951CD6" w:rsidRPr="008B6107" w:rsidRDefault="00951CD6" w:rsidP="00185419">
      <w:pPr>
        <w:pStyle w:val="wshield"/>
        <w:numPr>
          <w:ilvl w:val="0"/>
          <w:numId w:val="22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B6107">
        <w:rPr>
          <w:rFonts w:ascii="Arial" w:hAnsi="Arial" w:cs="Arial"/>
        </w:rPr>
        <w:t xml:space="preserve">Design and </w:t>
      </w:r>
      <w:r w:rsidR="00D31E04">
        <w:rPr>
          <w:rFonts w:ascii="Arial" w:hAnsi="Arial" w:cs="Arial"/>
        </w:rPr>
        <w:t>p</w:t>
      </w:r>
      <w:r w:rsidRPr="008B6107">
        <w:rPr>
          <w:rFonts w:ascii="Arial" w:hAnsi="Arial" w:cs="Arial"/>
        </w:rPr>
        <w:t xml:space="preserve">erformance </w:t>
      </w:r>
      <w:r w:rsidR="00D31E04">
        <w:rPr>
          <w:rFonts w:ascii="Arial" w:hAnsi="Arial" w:cs="Arial"/>
        </w:rPr>
        <w:t>r</w:t>
      </w:r>
      <w:r w:rsidRPr="008B6107">
        <w:rPr>
          <w:rFonts w:ascii="Arial" w:hAnsi="Arial" w:cs="Arial"/>
        </w:rPr>
        <w:t>equirements:</w:t>
      </w:r>
    </w:p>
    <w:p w14:paraId="0FE78730" w14:textId="77777777" w:rsidR="00866CCB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Sliding patio door </w:t>
      </w:r>
      <w:r w:rsidRPr="008B6107">
        <w:rPr>
          <w:rFonts w:ascii="Arial" w:hAnsi="Arial" w:cs="Arial"/>
        </w:rPr>
        <w:t xml:space="preserve">units shall </w:t>
      </w:r>
      <w:r w:rsidR="00FE1685">
        <w:rPr>
          <w:rFonts w:ascii="Arial" w:hAnsi="Arial" w:cs="Arial"/>
        </w:rPr>
        <w:t>be Hallmark certified in compliance</w:t>
      </w:r>
      <w:r w:rsidRPr="008B6107">
        <w:rPr>
          <w:rFonts w:ascii="Arial" w:hAnsi="Arial" w:cs="Arial"/>
        </w:rPr>
        <w:t xml:space="preserve"> with </w:t>
      </w:r>
      <w:r w:rsidR="000E3559">
        <w:rPr>
          <w:rFonts w:ascii="Arial" w:hAnsi="Arial" w:cs="Arial"/>
          <w:color w:val="000000"/>
        </w:rPr>
        <w:t>AAMA</w:t>
      </w:r>
      <w:r w:rsidR="00A83E6E">
        <w:rPr>
          <w:rFonts w:ascii="Arial" w:hAnsi="Arial" w:cs="Arial"/>
          <w:color w:val="000000"/>
        </w:rPr>
        <w:t xml:space="preserve">/WDMA/CSA </w:t>
      </w:r>
      <w:r w:rsidR="00866CCB">
        <w:rPr>
          <w:rFonts w:ascii="Arial" w:hAnsi="Arial" w:cs="Arial"/>
          <w:color w:val="000000"/>
        </w:rPr>
        <w:t xml:space="preserve"> </w:t>
      </w:r>
    </w:p>
    <w:p w14:paraId="403A06C4" w14:textId="77777777" w:rsidR="00B4504F" w:rsidRPr="00A83E6E" w:rsidRDefault="00A83E6E" w:rsidP="00126177">
      <w:pPr>
        <w:pStyle w:val="wshield"/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101/I.S.2/</w:t>
      </w:r>
      <w:r w:rsidRPr="00674C19">
        <w:rPr>
          <w:rFonts w:ascii="Arial" w:hAnsi="Arial" w:cs="Arial"/>
          <w:color w:val="000000"/>
        </w:rPr>
        <w:t>A440-</w:t>
      </w:r>
      <w:r w:rsidR="0083529B" w:rsidRPr="00674C19">
        <w:rPr>
          <w:rFonts w:ascii="Arial" w:hAnsi="Arial" w:cs="Arial"/>
          <w:color w:val="000000"/>
        </w:rPr>
        <w:t>11</w:t>
      </w:r>
      <w:r w:rsidR="00951CD6" w:rsidRPr="00674C19">
        <w:rPr>
          <w:rFonts w:ascii="Arial" w:hAnsi="Arial" w:cs="Arial"/>
        </w:rPr>
        <w:t>:</w:t>
      </w:r>
      <w:r w:rsidR="00951CD6" w:rsidRPr="008B6107">
        <w:rPr>
          <w:rFonts w:ascii="Arial" w:hAnsi="Arial" w:cs="Arial"/>
        </w:rPr>
        <w:t xml:space="preserve">  </w:t>
      </w:r>
    </w:p>
    <w:p w14:paraId="0D226E3D" w14:textId="0D9E7EDD" w:rsidR="008A5B40" w:rsidRPr="005C6566" w:rsidRDefault="008A5B40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</w:t>
      </w:r>
      <w:r w:rsidR="00940143">
        <w:rPr>
          <w:rFonts w:ascii="Arial" w:hAnsi="Arial" w:cs="Arial"/>
          <w:color w:val="0000FF"/>
        </w:rPr>
        <w:t>3</w:t>
      </w:r>
      <w:r w:rsidR="0083529B" w:rsidRPr="005C6566">
        <w:rPr>
          <w:rFonts w:ascii="Arial" w:hAnsi="Arial" w:cs="Arial"/>
          <w:color w:val="0000FF"/>
        </w:rPr>
        <w:t>5</w:t>
      </w:r>
      <w:r w:rsidRPr="005C6566">
        <w:rPr>
          <w:rFonts w:ascii="Arial" w:hAnsi="Arial" w:cs="Arial"/>
          <w:color w:val="0000FF"/>
        </w:rPr>
        <w:t>-SD]</w:t>
      </w:r>
    </w:p>
    <w:p w14:paraId="7CEBD640" w14:textId="11609DF4" w:rsidR="00141DF1" w:rsidRPr="005C6566" w:rsidRDefault="00141DF1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</w:t>
      </w:r>
      <w:r w:rsidR="00940143">
        <w:rPr>
          <w:rFonts w:ascii="Arial" w:hAnsi="Arial" w:cs="Arial"/>
          <w:color w:val="0000FF"/>
        </w:rPr>
        <w:t>40</w:t>
      </w:r>
      <w:r w:rsidRPr="005C6566">
        <w:rPr>
          <w:rFonts w:ascii="Arial" w:hAnsi="Arial" w:cs="Arial"/>
          <w:color w:val="0000FF"/>
        </w:rPr>
        <w:t>-SD]</w:t>
      </w:r>
    </w:p>
    <w:p w14:paraId="2708EA5B" w14:textId="3AE84CB6" w:rsidR="00141DF1" w:rsidRPr="005C6566" w:rsidRDefault="00141DF1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[LC-PG45-SD]</w:t>
      </w:r>
    </w:p>
    <w:p w14:paraId="1C137F0D" w14:textId="77777777" w:rsidR="00133901" w:rsidRPr="005C6566" w:rsidRDefault="00133901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Air infiltration shall not exceed 0.30 cfm/ft</w:t>
      </w:r>
      <w:r w:rsidRPr="005C6566">
        <w:rPr>
          <w:rFonts w:ascii="Arial" w:hAnsi="Arial" w:cs="Arial"/>
          <w:vertAlign w:val="superscript"/>
        </w:rPr>
        <w:t>2</w:t>
      </w:r>
      <w:r w:rsidRPr="005C6566">
        <w:rPr>
          <w:rFonts w:ascii="Arial" w:hAnsi="Arial" w:cs="Arial"/>
        </w:rPr>
        <w:t xml:space="preserve"> (</w:t>
      </w:r>
      <w:r w:rsidR="00D31E04" w:rsidRPr="005C6566">
        <w:rPr>
          <w:rFonts w:ascii="Arial" w:hAnsi="Arial" w:cs="Arial"/>
        </w:rPr>
        <w:t>1.5</w:t>
      </w:r>
      <w:r w:rsidRPr="005C6566">
        <w:rPr>
          <w:rFonts w:ascii="Arial" w:hAnsi="Arial" w:cs="Arial"/>
        </w:rPr>
        <w:t xml:space="preserve"> L/s•m</w:t>
      </w:r>
      <w:r w:rsidRPr="005C6566">
        <w:rPr>
          <w:rFonts w:ascii="Arial" w:hAnsi="Arial" w:cs="Arial"/>
          <w:vertAlign w:val="superscript"/>
        </w:rPr>
        <w:t>2</w:t>
      </w:r>
      <w:r w:rsidRPr="005C6566">
        <w:rPr>
          <w:rFonts w:ascii="Arial" w:hAnsi="Arial" w:cs="Arial"/>
        </w:rPr>
        <w:t xml:space="preserve">) when tested </w:t>
      </w:r>
      <w:r w:rsidR="00D31E04" w:rsidRPr="005C6566">
        <w:rPr>
          <w:rFonts w:ascii="Arial" w:hAnsi="Arial" w:cs="Arial"/>
        </w:rPr>
        <w:t xml:space="preserve">at 1.57 </w:t>
      </w:r>
      <w:proofErr w:type="spellStart"/>
      <w:r w:rsidR="00D31E04" w:rsidRPr="005C6566">
        <w:rPr>
          <w:rFonts w:ascii="Arial" w:hAnsi="Arial" w:cs="Arial"/>
        </w:rPr>
        <w:t>psf</w:t>
      </w:r>
      <w:proofErr w:type="spellEnd"/>
      <w:r w:rsidR="00D31E04" w:rsidRPr="005C6566">
        <w:rPr>
          <w:rFonts w:ascii="Arial" w:hAnsi="Arial" w:cs="Arial"/>
        </w:rPr>
        <w:t xml:space="preserve"> [75 Pa] </w:t>
      </w:r>
      <w:r w:rsidRPr="005C6566">
        <w:rPr>
          <w:rFonts w:ascii="Arial" w:hAnsi="Arial" w:cs="Arial"/>
        </w:rPr>
        <w:t>according to</w:t>
      </w:r>
      <w:r w:rsidR="00D31E04" w:rsidRPr="005C6566">
        <w:rPr>
          <w:rFonts w:ascii="Arial" w:hAnsi="Arial" w:cs="Arial"/>
        </w:rPr>
        <w:t xml:space="preserve"> </w:t>
      </w:r>
      <w:r w:rsidRPr="005C6566">
        <w:rPr>
          <w:rFonts w:ascii="Arial" w:hAnsi="Arial" w:cs="Arial"/>
        </w:rPr>
        <w:t>ASTM E283.</w:t>
      </w:r>
    </w:p>
    <w:p w14:paraId="32FDCEF8" w14:textId="77777777" w:rsidR="00951CD6" w:rsidRPr="005C6566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No water penetration when tested at the following pressure according to ASTM</w:t>
      </w:r>
      <w:r w:rsidR="009F47F1" w:rsidRPr="005C6566">
        <w:rPr>
          <w:rFonts w:ascii="Arial" w:hAnsi="Arial" w:cs="Arial"/>
        </w:rPr>
        <w:t xml:space="preserve"> </w:t>
      </w:r>
      <w:r w:rsidRPr="005C6566">
        <w:rPr>
          <w:rFonts w:ascii="Arial" w:hAnsi="Arial" w:cs="Arial"/>
        </w:rPr>
        <w:t xml:space="preserve">E547:          </w:t>
      </w:r>
    </w:p>
    <w:p w14:paraId="4DF9D13E" w14:textId="77777777" w:rsidR="008A5B40" w:rsidRPr="005C6566" w:rsidRDefault="008A5B40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</w:t>
      </w:r>
      <w:r w:rsidR="00141DF1" w:rsidRPr="005C6566">
        <w:rPr>
          <w:rFonts w:ascii="Arial" w:hAnsi="Arial" w:cs="Arial"/>
          <w:color w:val="0000FF"/>
        </w:rPr>
        <w:t>35</w:t>
      </w:r>
      <w:r w:rsidRPr="005C6566">
        <w:rPr>
          <w:rFonts w:ascii="Arial" w:hAnsi="Arial" w:cs="Arial"/>
          <w:color w:val="0000FF"/>
        </w:rPr>
        <w:t xml:space="preserve">-SD – </w:t>
      </w:r>
      <w:r w:rsidR="00141DF1" w:rsidRPr="005C6566">
        <w:rPr>
          <w:rFonts w:ascii="Arial" w:hAnsi="Arial" w:cs="Arial"/>
          <w:color w:val="0000FF"/>
        </w:rPr>
        <w:t>5.25</w:t>
      </w:r>
      <w:r w:rsidRPr="005C6566">
        <w:rPr>
          <w:rFonts w:ascii="Arial" w:hAnsi="Arial" w:cs="Arial"/>
          <w:color w:val="0000FF"/>
        </w:rPr>
        <w:t xml:space="preserve">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 w:rsidR="00D2110B" w:rsidRPr="005C6566">
        <w:rPr>
          <w:rFonts w:ascii="Arial" w:hAnsi="Arial" w:cs="Arial"/>
          <w:color w:val="0000FF"/>
        </w:rPr>
        <w:t>252</w:t>
      </w:r>
      <w:r w:rsidRPr="005C6566">
        <w:rPr>
          <w:rFonts w:ascii="Arial" w:hAnsi="Arial" w:cs="Arial"/>
          <w:color w:val="0000FF"/>
        </w:rPr>
        <w:t xml:space="preserve"> Pa)]</w:t>
      </w:r>
    </w:p>
    <w:p w14:paraId="03DD0680" w14:textId="77777777" w:rsidR="00141DF1" w:rsidRPr="005C6566" w:rsidRDefault="00141DF1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 xml:space="preserve">[LC-PG40-SD – 6.00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 w:rsidR="00D2110B" w:rsidRPr="005C6566">
        <w:rPr>
          <w:rFonts w:ascii="Arial" w:hAnsi="Arial" w:cs="Arial"/>
          <w:color w:val="0000FF"/>
        </w:rPr>
        <w:t>288</w:t>
      </w:r>
      <w:r w:rsidRPr="005C6566">
        <w:rPr>
          <w:rFonts w:ascii="Arial" w:hAnsi="Arial" w:cs="Arial"/>
          <w:color w:val="0000FF"/>
        </w:rPr>
        <w:t xml:space="preserve"> Pa)]</w:t>
      </w:r>
    </w:p>
    <w:p w14:paraId="514F2135" w14:textId="77777777" w:rsidR="00141DF1" w:rsidRPr="005C6566" w:rsidRDefault="00141DF1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 xml:space="preserve">[LC-PG45-SD – 6.75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 w:rsidR="00D2110B" w:rsidRPr="005C6566">
        <w:rPr>
          <w:rFonts w:ascii="Arial" w:hAnsi="Arial" w:cs="Arial"/>
          <w:color w:val="0000FF"/>
        </w:rPr>
        <w:t>324</w:t>
      </w:r>
      <w:r w:rsidRPr="005C6566">
        <w:rPr>
          <w:rFonts w:ascii="Arial" w:hAnsi="Arial" w:cs="Arial"/>
          <w:color w:val="0000FF"/>
        </w:rPr>
        <w:t xml:space="preserve"> Pa)]</w:t>
      </w:r>
    </w:p>
    <w:p w14:paraId="63B9DDBF" w14:textId="77777777" w:rsidR="008A5B40" w:rsidRPr="005C6566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Sliding patio door</w:t>
      </w:r>
      <w:r w:rsidR="002116B3" w:rsidRPr="005C6566">
        <w:rPr>
          <w:rFonts w:ascii="Arial" w:hAnsi="Arial" w:cs="Arial"/>
        </w:rPr>
        <w:t>s</w:t>
      </w:r>
      <w:r w:rsidRPr="005C6566">
        <w:rPr>
          <w:rFonts w:ascii="Arial" w:hAnsi="Arial" w:cs="Arial"/>
        </w:rPr>
        <w:t xml:space="preserve"> must withstand the following positive/negative structural test pressure without damage when tested according to ASTM E330:  </w:t>
      </w:r>
      <w:r w:rsidRPr="005C6566">
        <w:rPr>
          <w:rFonts w:ascii="Arial" w:hAnsi="Arial" w:cs="Arial"/>
          <w:color w:val="0000FF"/>
        </w:rPr>
        <w:t xml:space="preserve"> </w:t>
      </w:r>
    </w:p>
    <w:p w14:paraId="6C7CCD03" w14:textId="0DEEB1CC" w:rsidR="00D2110B" w:rsidRPr="005C6566" w:rsidRDefault="00D2110B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[LC-PG35-SD – 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 xml:space="preserve">52.5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 xml:space="preserve">2520 Pa)] </w:t>
      </w:r>
    </w:p>
    <w:p w14:paraId="0AD1EA1F" w14:textId="129568A6" w:rsidR="00D2110B" w:rsidRPr="005C6566" w:rsidRDefault="00D2110B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[LC-PG40-SD – 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 xml:space="preserve">60.0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 w:rsidR="00E70A77" w:rsidRPr="005C6566">
        <w:rPr>
          <w:rFonts w:ascii="Arial" w:hAnsi="Arial" w:cs="Arial"/>
          <w:color w:val="0000FF"/>
        </w:rPr>
        <w:t>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>2880 Pa)]</w:t>
      </w:r>
    </w:p>
    <w:p w14:paraId="320F6ED2" w14:textId="04D1C429" w:rsidR="00D2110B" w:rsidRPr="00DB011A" w:rsidRDefault="00D2110B" w:rsidP="00126177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[LC-PG45-SD – 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 xml:space="preserve">67.5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(+</w:t>
      </w:r>
      <w:r w:rsidR="00940143">
        <w:rPr>
          <w:rFonts w:ascii="Arial" w:hAnsi="Arial" w:cs="Arial"/>
          <w:color w:val="0000FF"/>
        </w:rPr>
        <w:t>/-</w:t>
      </w:r>
      <w:r w:rsidRPr="005C6566">
        <w:rPr>
          <w:rFonts w:ascii="Arial" w:hAnsi="Arial" w:cs="Arial"/>
          <w:color w:val="0000FF"/>
        </w:rPr>
        <w:t>3240 Pa)]</w:t>
      </w:r>
    </w:p>
    <w:p w14:paraId="151B33AD" w14:textId="77777777" w:rsidR="00951CD6" w:rsidRDefault="00951CD6" w:rsidP="00185419">
      <w:pPr>
        <w:pStyle w:val="wshield"/>
        <w:numPr>
          <w:ilvl w:val="3"/>
          <w:numId w:val="2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4F9A2EF7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69089FA1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0AE0E4E5" w14:textId="77777777" w:rsidR="00133901" w:rsidRDefault="00133901" w:rsidP="00133901"/>
    <w:p w14:paraId="70B9CCE7" w14:textId="77777777" w:rsidR="00133901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22F69E19" w14:textId="77777777" w:rsidR="00133901" w:rsidRPr="00951CD6" w:rsidRDefault="00133901" w:rsidP="00126177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6A1BF960" w14:textId="77777777" w:rsidR="00133901" w:rsidRPr="00951CD6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4E3ABEFA" w14:textId="77777777" w:rsidR="00133901" w:rsidRPr="00951CD6" w:rsidRDefault="00133901" w:rsidP="00126177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EBD5443" w14:textId="77777777" w:rsidR="00133901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00566736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0DC22011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6B54EE69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344B303B" w14:textId="77777777" w:rsidR="00133901" w:rsidRDefault="00133901" w:rsidP="00126177">
      <w:pPr>
        <w:ind w:left="900" w:hanging="360"/>
      </w:pPr>
    </w:p>
    <w:p w14:paraId="43861DAD" w14:textId="77777777" w:rsidR="00133901" w:rsidRDefault="00133901" w:rsidP="00185419">
      <w:pPr>
        <w:numPr>
          <w:ilvl w:val="0"/>
          <w:numId w:val="24"/>
        </w:numPr>
        <w:ind w:left="900"/>
      </w:pPr>
      <w: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0B2D5250" w14:textId="77777777" w:rsidR="00951CD6" w:rsidRDefault="00951CD6" w:rsidP="00951CD6"/>
    <w:p w14:paraId="64BB8015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082D883D" w14:textId="77777777" w:rsidR="00951CD6" w:rsidRDefault="00951CD6" w:rsidP="00951CD6"/>
    <w:p w14:paraId="55D04122" w14:textId="081F7179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 xml:space="preserve">, </w:t>
      </w:r>
      <w:r w:rsidR="00940143">
        <w:t xml:space="preserve">insulated glass, </w:t>
      </w:r>
      <w:r w:rsidR="008E281B">
        <w:t>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>treatment of wood with acceptable wood preservatives, millwork of door panel and frame members</w:t>
      </w:r>
      <w:r w:rsidRPr="00951CD6">
        <w:t xml:space="preserve"> and manufacture of all panels and frames.</w:t>
      </w:r>
    </w:p>
    <w:p w14:paraId="315F9F4D" w14:textId="77777777" w:rsidR="00846F4A" w:rsidRDefault="00846F4A" w:rsidP="00846F4A">
      <w:pPr>
        <w:tabs>
          <w:tab w:val="left" w:pos="900"/>
        </w:tabs>
        <w:ind w:left="900"/>
      </w:pPr>
    </w:p>
    <w:p w14:paraId="3C6F20AB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0E4515D8" w14:textId="77777777" w:rsidR="00846F4A" w:rsidRPr="00846F4A" w:rsidRDefault="00846F4A" w:rsidP="00185419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Emergency escape and rescue:  comply with requirements for sleeping units of                       </w:t>
      </w: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0B63AB28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09A9CD0A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522BB240" w14:textId="77777777" w:rsidR="00133901" w:rsidRDefault="00133901" w:rsidP="00133901"/>
    <w:p w14:paraId="7162353C" w14:textId="77777777" w:rsidR="00133901" w:rsidRPr="003029A9" w:rsidRDefault="00133901" w:rsidP="00185419">
      <w:pPr>
        <w:pStyle w:val="wshield"/>
        <w:numPr>
          <w:ilvl w:val="0"/>
          <w:numId w:val="26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FA145E4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490328D9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1942F1B0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383EB325" w14:textId="77777777" w:rsidR="00133901" w:rsidRDefault="00133901" w:rsidP="00185419">
      <w:pPr>
        <w:pStyle w:val="wshield"/>
        <w:numPr>
          <w:ilvl w:val="0"/>
          <w:numId w:val="1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586B73D9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2D482AC5" w14:textId="77777777" w:rsidR="00133901" w:rsidRPr="003029A9" w:rsidRDefault="00133901" w:rsidP="00185419">
      <w:pPr>
        <w:pStyle w:val="wshield"/>
        <w:numPr>
          <w:ilvl w:val="0"/>
          <w:numId w:val="1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449D805D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69523D7C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130DA5C0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D9C7937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46E2EAE0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20-year limited warranty.</w:t>
      </w:r>
    </w:p>
    <w:p w14:paraId="0A59808D" w14:textId="77777777" w:rsidR="00846F4A" w:rsidRDefault="00846F4A" w:rsidP="00126177">
      <w:pPr>
        <w:pStyle w:val="wshield"/>
        <w:ind w:left="900" w:hanging="360"/>
        <w:rPr>
          <w:rFonts w:ascii="Arial" w:hAnsi="Arial" w:cs="Arial"/>
        </w:rPr>
      </w:pPr>
    </w:p>
    <w:p w14:paraId="26A5474A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2DAC9FDA" w14:textId="77777777" w:rsidR="00846F4A" w:rsidRDefault="00846F4A" w:rsidP="00126177">
      <w:pPr>
        <w:pStyle w:val="wshield"/>
        <w:ind w:left="900" w:hanging="360"/>
        <w:rPr>
          <w:rFonts w:ascii="Arial" w:hAnsi="Arial" w:cs="Arial"/>
        </w:rPr>
      </w:pPr>
    </w:p>
    <w:p w14:paraId="527D29FD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glass: 20-year warranty.</w:t>
      </w:r>
    </w:p>
    <w:p w14:paraId="26C0A6CE" w14:textId="77777777" w:rsidR="00133901" w:rsidRDefault="00133901" w:rsidP="00846F4A">
      <w:pPr>
        <w:pStyle w:val="wshield"/>
        <w:ind w:left="540"/>
      </w:pPr>
    </w:p>
    <w:p w14:paraId="47CBE2C9" w14:textId="77777777" w:rsidR="004D4D3F" w:rsidRDefault="004D4D3F" w:rsidP="004D4D3F"/>
    <w:p w14:paraId="73C80A77" w14:textId="77777777" w:rsidR="003E030D" w:rsidRDefault="003E030D">
      <w:r>
        <w:t>PART 2 PRODUCTS</w:t>
      </w:r>
    </w:p>
    <w:p w14:paraId="5C466214" w14:textId="77777777" w:rsidR="003E030D" w:rsidRDefault="003E030D"/>
    <w:p w14:paraId="132D7402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1C822EE" w14:textId="77777777" w:rsidR="003029A9" w:rsidRDefault="003029A9"/>
    <w:p w14:paraId="05F0D2C4" w14:textId="77777777" w:rsidR="003029A9" w:rsidRPr="003029A9" w:rsidRDefault="00B4504F" w:rsidP="00185419">
      <w:pPr>
        <w:pStyle w:val="wshield"/>
        <w:numPr>
          <w:ilvl w:val="0"/>
          <w:numId w:val="28"/>
        </w:numPr>
        <w:tabs>
          <w:tab w:val="clear" w:pos="18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Weather </w:t>
      </w:r>
      <w:r w:rsidR="003029A9" w:rsidRPr="003029A9">
        <w:rPr>
          <w:rFonts w:ascii="Arial" w:hAnsi="Arial" w:cs="Arial"/>
        </w:rPr>
        <w:t>Shield</w:t>
      </w:r>
      <w:r w:rsidR="003029A9" w:rsidRPr="003029A9">
        <w:rPr>
          <w:rFonts w:ascii="Arial" w:hAnsi="Arial" w:cs="Arial"/>
          <w:sz w:val="24"/>
          <w:szCs w:val="24"/>
          <w:vertAlign w:val="superscript"/>
        </w:rPr>
        <w:t>®</w:t>
      </w:r>
      <w:r w:rsidR="0087214C">
        <w:rPr>
          <w:rFonts w:ascii="Arial" w:hAnsi="Arial" w:cs="Arial"/>
        </w:rPr>
        <w:t xml:space="preserve"> </w:t>
      </w:r>
      <w:r w:rsidR="00B45BD9">
        <w:rPr>
          <w:rFonts w:ascii="Arial" w:hAnsi="Arial" w:cs="Arial"/>
        </w:rPr>
        <w:t xml:space="preserve">Contemporary </w:t>
      </w:r>
      <w:r w:rsidR="001C3416" w:rsidRPr="005C6566">
        <w:rPr>
          <w:rFonts w:ascii="Arial" w:hAnsi="Arial" w:cs="Arial"/>
        </w:rPr>
        <w:t>Collection™</w:t>
      </w:r>
      <w:r w:rsidR="001C3416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>871</w:t>
      </w:r>
      <w:r w:rsidR="00B45BD9">
        <w:rPr>
          <w:rFonts w:ascii="Arial" w:hAnsi="Arial" w:cs="Arial"/>
        </w:rPr>
        <w:t>7</w:t>
      </w:r>
      <w:r w:rsidR="0007175B">
        <w:rPr>
          <w:rFonts w:ascii="Arial" w:hAnsi="Arial" w:cs="Arial"/>
        </w:rPr>
        <w:t xml:space="preserve"> </w:t>
      </w:r>
      <w:r w:rsidR="00E444E5">
        <w:rPr>
          <w:rFonts w:ascii="Arial" w:hAnsi="Arial" w:cs="Arial"/>
        </w:rPr>
        <w:t xml:space="preserve">Aluminum Clad Exterior / Wood Interior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02D25591" w14:textId="77777777" w:rsidR="003029A9" w:rsidRDefault="003029A9"/>
    <w:p w14:paraId="5A293D2B" w14:textId="77777777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SLIDING </w:t>
      </w:r>
      <w:r w:rsidR="00135DD6">
        <w:t>PATIO DOOR MATERIALS</w:t>
      </w:r>
    </w:p>
    <w:p w14:paraId="7B1C7BE1" w14:textId="77777777" w:rsidR="003029A9" w:rsidRDefault="003029A9"/>
    <w:p w14:paraId="0EC94EBE" w14:textId="77777777" w:rsidR="003029A9" w:rsidRPr="009154E6" w:rsidRDefault="003029A9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5BDE86FE" w14:textId="5CD76181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  Frame corners shall be </w:t>
      </w:r>
      <w:proofErr w:type="spellStart"/>
      <w:r w:rsidR="009E035B">
        <w:rPr>
          <w:rFonts w:ascii="Arial" w:hAnsi="Arial" w:cs="Arial"/>
        </w:rPr>
        <w:t>rabbetted</w:t>
      </w:r>
      <w:proofErr w:type="spellEnd"/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02EDB26B" w14:textId="77777777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172F4E">
        <w:rPr>
          <w:rFonts w:ascii="Arial" w:hAnsi="Arial" w:cs="Arial"/>
        </w:rPr>
        <w:t>5</w:t>
      </w:r>
      <w:r w:rsidR="00846F4A">
        <w:rPr>
          <w:rFonts w:ascii="Arial" w:hAnsi="Arial" w:cs="Arial"/>
        </w:rPr>
        <w:t>5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84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 xml:space="preserve">.  Top corners shall be mitered, include internal aluminum corner keys, chemically and mechanically fastened.  </w:t>
      </w:r>
    </w:p>
    <w:p w14:paraId="73E254D0" w14:textId="77777777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B05A2B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B05A2B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B11347" w:rsidRPr="005E06F1">
        <w:rPr>
          <w:rFonts w:ascii="Arial" w:hAnsi="Arial" w:cs="Arial"/>
          <w:color w:val="0000FF"/>
        </w:rPr>
        <w:t>FSC</w:t>
      </w:r>
      <w:r w:rsidR="00B11347" w:rsidRPr="00853201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B11347" w:rsidRPr="005E06F1">
        <w:rPr>
          <w:rFonts w:ascii="Arial" w:hAnsi="Arial" w:cs="Arial"/>
          <w:color w:val="0000FF"/>
        </w:rPr>
        <w:t xml:space="preserve">-certified </w:t>
      </w:r>
      <w:r w:rsidR="00B11347">
        <w:rPr>
          <w:rFonts w:ascii="Arial" w:hAnsi="Arial" w:cs="Arial"/>
          <w:color w:val="0000FF"/>
        </w:rPr>
        <w:t xml:space="preserve">FSC-C095408 </w:t>
      </w:r>
      <w:r w:rsidR="00B11347" w:rsidRPr="005E06F1">
        <w:rPr>
          <w:rFonts w:ascii="Arial" w:hAnsi="Arial" w:cs="Arial"/>
          <w:color w:val="0000FF"/>
        </w:rPr>
        <w:t>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4530EA6A" w14:textId="040513D5" w:rsidR="003029A9" w:rsidRPr="00940143" w:rsidRDefault="009E035B" w:rsidP="00940143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with </w:t>
      </w:r>
      <w:r w:rsidR="00940143">
        <w:rPr>
          <w:rFonts w:ascii="Arial" w:hAnsi="Arial" w:cs="Arial"/>
        </w:rPr>
        <w:t>steel roller track cap</w:t>
      </w:r>
      <w:r w:rsidRPr="00933FEB">
        <w:rPr>
          <w:rFonts w:ascii="Arial" w:hAnsi="Arial" w:cs="Arial"/>
        </w:rPr>
        <w:t>; sill height of</w:t>
      </w:r>
      <w:r w:rsidR="00133901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>2-7/16” [62mm]</w:t>
      </w:r>
      <w:r w:rsidR="00BF4E35" w:rsidRPr="00933FEB">
        <w:rPr>
          <w:rFonts w:ascii="Arial" w:hAnsi="Arial" w:cs="Arial"/>
        </w:rPr>
        <w:t>.</w:t>
      </w:r>
    </w:p>
    <w:p w14:paraId="5CF367BE" w14:textId="435ABD3C" w:rsidR="0007175B" w:rsidRPr="00940143" w:rsidRDefault="0007175B" w:rsidP="00940143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D16DA0">
        <w:rPr>
          <w:rFonts w:ascii="Arial" w:hAnsi="Arial" w:cs="Arial"/>
        </w:rPr>
        <w:t xml:space="preserve">5-13/16” [148mm] </w:t>
      </w:r>
      <w:r>
        <w:rPr>
          <w:rFonts w:ascii="Arial" w:hAnsi="Arial" w:cs="Arial"/>
        </w:rPr>
        <w:t>overall jamb depth with 4-9/16” [116mm] from backside of nailing fin to interior of door.</w:t>
      </w:r>
    </w:p>
    <w:p w14:paraId="41E9B36B" w14:textId="1F50FA60" w:rsidR="00940143" w:rsidRPr="00C26411" w:rsidRDefault="00940143" w:rsidP="00940143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 xml:space="preserve">: </w:t>
      </w:r>
      <w:r w:rsidRPr="00C26411"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27044519" w14:textId="0B1A6F55" w:rsidR="003029A9" w:rsidRDefault="00940143" w:rsidP="00940143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E14766">
        <w:rPr>
          <w:rFonts w:ascii="Arial" w:hAnsi="Arial" w:cs="Arial"/>
        </w:rPr>
        <w:t>One and two panel frames shipped set up; four-panel frames shipped</w:t>
      </w:r>
      <w:r>
        <w:rPr>
          <w:rFonts w:ascii="Arial" w:hAnsi="Arial" w:cs="Arial"/>
        </w:rPr>
        <w:t xml:space="preserve"> </w:t>
      </w:r>
      <w:r w:rsidRPr="00E14766">
        <w:rPr>
          <w:rFonts w:ascii="Arial" w:hAnsi="Arial" w:cs="Arial"/>
        </w:rPr>
        <w:t>knocked-down (K.D.).</w:t>
      </w:r>
    </w:p>
    <w:p w14:paraId="102DBCC4" w14:textId="77777777" w:rsidR="00940143" w:rsidRPr="00940143" w:rsidRDefault="00940143" w:rsidP="00940143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69DBA68C" w14:textId="77777777" w:rsidR="003029A9" w:rsidRPr="009154E6" w:rsidRDefault="003029A9" w:rsidP="00185419">
      <w:pPr>
        <w:pStyle w:val="wshield"/>
        <w:numPr>
          <w:ilvl w:val="0"/>
          <w:numId w:val="2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A9145BB" w14:textId="77777777" w:rsidR="00BF4E35" w:rsidRDefault="00BF4E35" w:rsidP="00185419">
      <w:pPr>
        <w:pStyle w:val="wshield"/>
        <w:numPr>
          <w:ilvl w:val="0"/>
          <w:numId w:val="17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Panel shall be composed of two materials, an extruded aluminum exterior of .05</w:t>
      </w:r>
      <w:r w:rsidR="00B45BD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</w:t>
      </w:r>
      <w:r w:rsidR="00B45BD9">
        <w:rPr>
          <w:rFonts w:ascii="Arial" w:hAnsi="Arial" w:cs="Arial"/>
        </w:rPr>
        <w:t>4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minimum 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222CD247" w14:textId="77777777" w:rsidR="003029A9" w:rsidRPr="009154E6" w:rsidRDefault="003029A9" w:rsidP="00185419">
      <w:pPr>
        <w:pStyle w:val="wshield"/>
        <w:numPr>
          <w:ilvl w:val="0"/>
          <w:numId w:val="17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B05A2B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B05A2B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B11347" w:rsidRPr="005E06F1">
        <w:rPr>
          <w:rFonts w:ascii="Arial" w:hAnsi="Arial" w:cs="Arial"/>
          <w:color w:val="0000FF"/>
        </w:rPr>
        <w:t>FSC</w:t>
      </w:r>
      <w:r w:rsidR="00B11347" w:rsidRPr="00853201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B11347" w:rsidRPr="005E06F1">
        <w:rPr>
          <w:rFonts w:ascii="Arial" w:hAnsi="Arial" w:cs="Arial"/>
          <w:color w:val="0000FF"/>
        </w:rPr>
        <w:t xml:space="preserve">-certified </w:t>
      </w:r>
      <w:r w:rsidR="00B11347">
        <w:rPr>
          <w:rFonts w:ascii="Arial" w:hAnsi="Arial" w:cs="Arial"/>
          <w:color w:val="0000FF"/>
        </w:rPr>
        <w:t xml:space="preserve">FSC-C095408 </w:t>
      </w:r>
      <w:r w:rsidR="00B11347" w:rsidRPr="005E06F1">
        <w:rPr>
          <w:rFonts w:ascii="Arial" w:hAnsi="Arial" w:cs="Arial"/>
          <w:color w:val="0000FF"/>
        </w:rPr>
        <w:t>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083DBDA8" w14:textId="539DABA6" w:rsidR="00EC6CE3" w:rsidRPr="00EC6CE3" w:rsidRDefault="00EC6CE3" w:rsidP="00EC6CE3">
      <w:pPr>
        <w:pStyle w:val="wshield"/>
        <w:numPr>
          <w:ilvl w:val="0"/>
          <w:numId w:val="17"/>
        </w:numPr>
        <w:tabs>
          <w:tab w:val="clear" w:pos="108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Stiles and top rail </w:t>
      </w:r>
      <w:r w:rsidRPr="009154E6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>3-1/4</w:t>
      </w:r>
      <w:r w:rsidRPr="009154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[83mm</w:t>
      </w:r>
      <w:r w:rsidRPr="005C6566">
        <w:rPr>
          <w:rFonts w:ascii="Arial" w:hAnsi="Arial" w:cs="Arial"/>
        </w:rPr>
        <w:t xml:space="preserve">], bottom rail shall be </w:t>
      </w:r>
      <w:r>
        <w:rPr>
          <w:rFonts w:ascii="Arial" w:hAnsi="Arial" w:cs="Arial"/>
          <w:color w:val="0000FF"/>
        </w:rPr>
        <w:t>[3</w:t>
      </w:r>
      <w:r w:rsidRPr="008703EE">
        <w:rPr>
          <w:rFonts w:ascii="Arial" w:hAnsi="Arial" w:cs="Arial"/>
          <w:color w:val="0000FF"/>
        </w:rPr>
        <w:t>-1/4” [83mm] (standard)</w:t>
      </w:r>
      <w:r>
        <w:rPr>
          <w:rFonts w:ascii="Arial" w:hAnsi="Arial" w:cs="Arial"/>
          <w:color w:val="0000FF"/>
        </w:rPr>
        <w:t>]</w:t>
      </w:r>
      <w:r w:rsidRPr="008703E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</w:t>
      </w:r>
      <w:r w:rsidRPr="008703EE">
        <w:rPr>
          <w:rFonts w:ascii="Arial" w:hAnsi="Arial" w:cs="Arial"/>
          <w:color w:val="0000FF"/>
        </w:rPr>
        <w:t>5-1/8” [131mm]</w:t>
      </w:r>
      <w:r>
        <w:rPr>
          <w:rFonts w:ascii="Arial" w:hAnsi="Arial" w:cs="Arial"/>
          <w:color w:val="0000FF"/>
        </w:rPr>
        <w:t>]</w:t>
      </w:r>
      <w:r w:rsidRPr="008703EE">
        <w:rPr>
          <w:rFonts w:ascii="Arial" w:hAnsi="Arial" w:cs="Arial"/>
          <w:color w:val="0000FF"/>
        </w:rPr>
        <w:t>.</w:t>
      </w:r>
    </w:p>
    <w:p w14:paraId="53C7E563" w14:textId="77777777" w:rsidR="008B6D86" w:rsidRPr="0021028B" w:rsidRDefault="008B6D86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71C060EB" w14:textId="77777777" w:rsidR="00527965" w:rsidRDefault="00527965" w:rsidP="00527965">
      <w:pPr>
        <w:pStyle w:val="wshield"/>
        <w:numPr>
          <w:ilvl w:val="0"/>
          <w:numId w:val="4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664E0CC6" w14:textId="77777777" w:rsidR="00527965" w:rsidRDefault="00527965" w:rsidP="00527965">
      <w:pPr>
        <w:pStyle w:val="wshield"/>
        <w:numPr>
          <w:ilvl w:val="0"/>
          <w:numId w:val="4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3"/>
    </w:p>
    <w:p w14:paraId="48A6E9ED" w14:textId="77777777" w:rsidR="00527965" w:rsidRDefault="00EC6CE3" w:rsidP="00527965">
      <w:pPr>
        <w:pStyle w:val="wshield"/>
        <w:numPr>
          <w:ilvl w:val="0"/>
          <w:numId w:val="4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527965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527965">
        <w:rPr>
          <w:rFonts w:ascii="Arial" w:hAnsi="Arial" w:cs="Arial"/>
        </w:rPr>
        <w:t xml:space="preserve">.  </w:t>
      </w:r>
      <w:proofErr w:type="gramEnd"/>
      <w:r w:rsidRPr="00527965">
        <w:rPr>
          <w:rFonts w:ascii="Arial" w:hAnsi="Arial" w:cs="Arial"/>
        </w:rPr>
        <w:t>Finishes: to be selected from one of the manufactures standard finishes.</w:t>
      </w:r>
    </w:p>
    <w:p w14:paraId="607AEE24" w14:textId="739C2791" w:rsidR="00EC6CE3" w:rsidRPr="00527965" w:rsidRDefault="00EC6CE3" w:rsidP="00527965">
      <w:pPr>
        <w:pStyle w:val="wshield"/>
        <w:numPr>
          <w:ilvl w:val="0"/>
          <w:numId w:val="4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527965">
        <w:rPr>
          <w:rFonts w:ascii="Arial" w:hAnsi="Arial" w:cs="Arial"/>
        </w:rPr>
        <w:t>Interior finish</w:t>
      </w:r>
      <w:proofErr w:type="gramStart"/>
      <w:r w:rsidRPr="00527965">
        <w:rPr>
          <w:rFonts w:ascii="Arial" w:hAnsi="Arial" w:cs="Arial"/>
        </w:rPr>
        <w:t xml:space="preserve">:  </w:t>
      </w:r>
      <w:r w:rsidRPr="00527965">
        <w:rPr>
          <w:rFonts w:ascii="Arial" w:hAnsi="Arial" w:cs="Arial"/>
          <w:color w:val="0000FF"/>
        </w:rPr>
        <w:t>[</w:t>
      </w:r>
      <w:proofErr w:type="gramEnd"/>
      <w:r w:rsidRPr="00527965">
        <w:rPr>
          <w:rFonts w:ascii="Arial" w:hAnsi="Arial" w:cs="Arial"/>
          <w:color w:val="0000FF"/>
        </w:rPr>
        <w:t>clear treated wood (standard)]</w:t>
      </w:r>
      <w:r w:rsidRPr="00527965">
        <w:rPr>
          <w:rFonts w:ascii="Arial" w:hAnsi="Arial" w:cs="Arial"/>
        </w:rPr>
        <w:t xml:space="preserve"> </w:t>
      </w:r>
      <w:r w:rsidRPr="00527965">
        <w:rPr>
          <w:rFonts w:ascii="Arial" w:hAnsi="Arial" w:cs="Arial"/>
          <w:color w:val="0000FF"/>
        </w:rPr>
        <w:t>[primed [white] [black]]</w:t>
      </w:r>
      <w:r w:rsidRPr="00527965">
        <w:rPr>
          <w:rFonts w:ascii="Arial" w:hAnsi="Arial" w:cs="Arial"/>
        </w:rPr>
        <w:t xml:space="preserve"> </w:t>
      </w:r>
      <w:r w:rsidRPr="00527965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4" w:name="_Hlk502238794"/>
      <w:r w:rsidRPr="00527965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4"/>
      <w:r w:rsidRPr="00527965">
        <w:rPr>
          <w:rFonts w:ascii="Arial" w:hAnsi="Arial" w:cs="Arial"/>
          <w:color w:val="0000FF"/>
        </w:rPr>
        <w:t>.</w:t>
      </w:r>
    </w:p>
    <w:p w14:paraId="05AC07B8" w14:textId="77777777" w:rsidR="00EC6CE3" w:rsidRDefault="00EC6CE3" w:rsidP="00EC6CE3">
      <w:pPr>
        <w:pStyle w:val="wshield"/>
        <w:rPr>
          <w:rFonts w:ascii="Arial" w:hAnsi="Arial" w:cs="Arial"/>
        </w:rPr>
      </w:pPr>
    </w:p>
    <w:p w14:paraId="4C086869" w14:textId="77777777" w:rsidR="00EC6CE3" w:rsidRPr="00E7091E" w:rsidRDefault="00EC6CE3" w:rsidP="00EC6CE3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4F58B4EC" w14:textId="77777777" w:rsidR="00025032" w:rsidRDefault="00025032" w:rsidP="00846F4A">
      <w:pPr>
        <w:pStyle w:val="wshield"/>
        <w:tabs>
          <w:tab w:val="clear" w:pos="1980"/>
        </w:tabs>
        <w:ind w:left="1620" w:hanging="360"/>
        <w:rPr>
          <w:rFonts w:ascii="Arial" w:hAnsi="Arial" w:cs="Arial"/>
        </w:rPr>
      </w:pPr>
    </w:p>
    <w:p w14:paraId="22FB7F85" w14:textId="77777777" w:rsidR="00EC6CE3" w:rsidRDefault="00EC6CE3" w:rsidP="00EC6CE3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57E22A" w14:textId="77777777" w:rsidR="00EC6CE3" w:rsidRPr="002D4C4E" w:rsidRDefault="00EC6CE3" w:rsidP="00EC6CE3">
      <w:pPr>
        <w:numPr>
          <w:ilvl w:val="0"/>
          <w:numId w:val="36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r w:rsidRPr="002D4C4E">
        <w:rPr>
          <w:rFonts w:cs="Arial"/>
        </w:rPr>
        <w:t xml:space="preserve">Glass type: </w:t>
      </w:r>
    </w:p>
    <w:p w14:paraId="378C3EB9" w14:textId="77777777" w:rsidR="00EC6CE3" w:rsidRPr="0039585A" w:rsidRDefault="00EC6CE3" w:rsidP="00EC6CE3">
      <w:pPr>
        <w:numPr>
          <w:ilvl w:val="1"/>
          <w:numId w:val="36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1A4F1467" w14:textId="77777777" w:rsidR="00EC6CE3" w:rsidRPr="002D4C4E" w:rsidRDefault="00EC6CE3" w:rsidP="00EC6CE3">
      <w:pPr>
        <w:numPr>
          <w:ilvl w:val="0"/>
          <w:numId w:val="36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66CE7B0C" w14:textId="77777777" w:rsidR="00EC6CE3" w:rsidRPr="002D4C4E" w:rsidRDefault="00EC6CE3" w:rsidP="00EC6CE3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1A536E14" w14:textId="77777777" w:rsidR="00EC6CE3" w:rsidRPr="002D4C4E" w:rsidRDefault="00EC6CE3" w:rsidP="00EC6CE3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0DB2AC44" w14:textId="77777777" w:rsidR="00EC6CE3" w:rsidRPr="002D4C4E" w:rsidRDefault="00EC6CE3" w:rsidP="00EC6CE3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1A876C9F" w14:textId="77777777" w:rsidR="00EC6CE3" w:rsidRPr="002D4C4E" w:rsidRDefault="00EC6CE3" w:rsidP="00EC6CE3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585EC0EA" w14:textId="77777777" w:rsidR="00EC6CE3" w:rsidRPr="002D4C4E" w:rsidRDefault="00EC6CE3" w:rsidP="00EC6CE3">
      <w:pPr>
        <w:numPr>
          <w:ilvl w:val="0"/>
          <w:numId w:val="36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461BB0D7" w14:textId="77777777" w:rsidR="00EC6CE3" w:rsidRPr="002D4C4E" w:rsidRDefault="00EC6CE3" w:rsidP="00EC6CE3">
      <w:pPr>
        <w:numPr>
          <w:ilvl w:val="1"/>
          <w:numId w:val="35"/>
        </w:numPr>
        <w:tabs>
          <w:tab w:val="clear" w:pos="2160"/>
        </w:tabs>
        <w:ind w:left="1620"/>
        <w:rPr>
          <w:rFonts w:cs="Arial"/>
          <w:color w:val="000000"/>
        </w:rPr>
      </w:pP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2F5C0E29" w14:textId="77777777" w:rsidR="00EC6CE3" w:rsidRDefault="00EC6CE3" w:rsidP="00EC6CE3">
      <w:pPr>
        <w:pStyle w:val="wshield"/>
        <w:numPr>
          <w:ilvl w:val="0"/>
          <w:numId w:val="36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square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 [</w:t>
      </w:r>
      <w:r>
        <w:rPr>
          <w:rFonts w:ascii="Arial" w:hAnsi="Arial"/>
          <w:color w:val="0000FF"/>
        </w:rPr>
        <w:t>colonial</w:t>
      </w:r>
      <w:r w:rsidRPr="002D4C4E">
        <w:rPr>
          <w:rFonts w:ascii="Arial" w:hAnsi="Arial"/>
          <w:color w:val="0000FF"/>
        </w:rPr>
        <w:t>]</w:t>
      </w:r>
      <w:r w:rsidRPr="002D4C4E">
        <w:rPr>
          <w:rFonts w:ascii="Arial" w:hAnsi="Arial"/>
        </w:rPr>
        <w:t xml:space="preserve"> glazing bead. Back side of glazing bead to be finished black</w:t>
      </w:r>
    </w:p>
    <w:p w14:paraId="7997FD81" w14:textId="77777777" w:rsidR="00EC6CE3" w:rsidRPr="00AE10C9" w:rsidRDefault="00EC6CE3" w:rsidP="00EC6CE3">
      <w:pPr>
        <w:pStyle w:val="wshield"/>
        <w:numPr>
          <w:ilvl w:val="0"/>
          <w:numId w:val="36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AE10C9">
        <w:rPr>
          <w:rFonts w:ascii="Arial" w:hAnsi="Arial"/>
          <w:color w:val="0000FF"/>
        </w:rPr>
        <w:t>Option: Stationary ends with direct glazed glass will have removable gasketed exterior glazing bead</w:t>
      </w:r>
    </w:p>
    <w:p w14:paraId="65A81B4B" w14:textId="77777777" w:rsidR="003029A9" w:rsidRDefault="003029A9" w:rsidP="003029A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7D2C0374" w14:textId="77777777" w:rsidR="00D31E04" w:rsidRDefault="00D31E04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>
        <w:rPr>
          <w:rFonts w:ascii="Arial" w:hAnsi="Arial"/>
        </w:rPr>
        <w:t>Hardware:</w:t>
      </w:r>
    </w:p>
    <w:p w14:paraId="1C8D78F9" w14:textId="77777777" w:rsidR="00D31E04" w:rsidRDefault="00D31E04" w:rsidP="00EC6CE3">
      <w:pPr>
        <w:pStyle w:val="wshield"/>
        <w:numPr>
          <w:ilvl w:val="3"/>
          <w:numId w:val="30"/>
        </w:numPr>
        <w:tabs>
          <w:tab w:val="clear" w:pos="540"/>
          <w:tab w:val="clear" w:pos="1620"/>
        </w:tabs>
        <w:ind w:left="1260"/>
        <w:rPr>
          <w:rFonts w:ascii="Arial" w:hAnsi="Arial"/>
        </w:rPr>
      </w:pPr>
      <w:r>
        <w:rPr>
          <w:rFonts w:ascii="Arial" w:hAnsi="Arial"/>
        </w:rPr>
        <w:t>Lock systems:</w:t>
      </w:r>
    </w:p>
    <w:p w14:paraId="7A66976F" w14:textId="77777777" w:rsidR="00DE2491" w:rsidRDefault="00DE2491" w:rsidP="00EC6CE3">
      <w:pPr>
        <w:pStyle w:val="wshield"/>
        <w:numPr>
          <w:ilvl w:val="3"/>
          <w:numId w:val="11"/>
        </w:numPr>
        <w:tabs>
          <w:tab w:val="clear" w:pos="540"/>
        </w:tabs>
        <w:ind w:left="1620"/>
        <w:rPr>
          <w:rFonts w:ascii="Arial" w:hAnsi="Arial"/>
        </w:rPr>
      </w:pPr>
      <w:r>
        <w:rPr>
          <w:rFonts w:ascii="Arial" w:hAnsi="Arial"/>
        </w:rPr>
        <w:t>Three-point (standard) stainless steel mortise lock and keeper</w:t>
      </w:r>
    </w:p>
    <w:p w14:paraId="4CCC7941" w14:textId="77777777" w:rsidR="00D31E04" w:rsidRPr="00DE2491" w:rsidRDefault="00DE2491" w:rsidP="00EC6CE3">
      <w:pPr>
        <w:pStyle w:val="wshield"/>
        <w:numPr>
          <w:ilvl w:val="3"/>
          <w:numId w:val="11"/>
        </w:numPr>
        <w:tabs>
          <w:tab w:val="clear" w:pos="540"/>
        </w:tabs>
        <w:ind w:left="1620"/>
        <w:rPr>
          <w:rFonts w:ascii="Arial" w:hAnsi="Arial"/>
        </w:rPr>
      </w:pPr>
      <w:r w:rsidRPr="00EF458A">
        <w:rPr>
          <w:rFonts w:ascii="Arial" w:hAnsi="Arial"/>
          <w:color w:val="000000"/>
        </w:rPr>
        <w:t>Option</w:t>
      </w:r>
      <w:r w:rsidRPr="00DE2491">
        <w:rPr>
          <w:rFonts w:ascii="Arial" w:hAnsi="Arial"/>
        </w:rPr>
        <w:t xml:space="preserve">: </w:t>
      </w:r>
      <w:r w:rsidRPr="00DE2491">
        <w:rPr>
          <w:rFonts w:ascii="Arial" w:hAnsi="Arial"/>
          <w:color w:val="0000FF"/>
        </w:rPr>
        <w:t>two</w:t>
      </w:r>
      <w:r w:rsidR="00D31E04" w:rsidRPr="00DE2491">
        <w:rPr>
          <w:rFonts w:ascii="Arial" w:hAnsi="Arial"/>
          <w:color w:val="0000FF"/>
        </w:rPr>
        <w:t>-point [steel (standard)] [stainless steel] mortise lock and keeper</w:t>
      </w:r>
      <w:r w:rsidR="00D31E04" w:rsidRPr="00DE2491">
        <w:rPr>
          <w:rFonts w:ascii="Arial" w:hAnsi="Arial"/>
        </w:rPr>
        <w:tab/>
      </w:r>
    </w:p>
    <w:p w14:paraId="5B549D3C" w14:textId="77777777" w:rsidR="00D31E04" w:rsidRDefault="00D31E04" w:rsidP="00EC6CE3">
      <w:pPr>
        <w:pStyle w:val="wshield"/>
        <w:numPr>
          <w:ilvl w:val="3"/>
          <w:numId w:val="30"/>
        </w:numPr>
        <w:tabs>
          <w:tab w:val="clear" w:pos="54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Handle sets:  </w:t>
      </w:r>
    </w:p>
    <w:p w14:paraId="5820F2D8" w14:textId="77777777" w:rsidR="00330789" w:rsidRDefault="00D31E04" w:rsidP="00EC6CE3">
      <w:pPr>
        <w:numPr>
          <w:ilvl w:val="1"/>
          <w:numId w:val="29"/>
        </w:numPr>
        <w:tabs>
          <w:tab w:val="left" w:pos="1260"/>
          <w:tab w:val="left" w:pos="1620"/>
        </w:tabs>
        <w:ind w:left="1620"/>
        <w:rPr>
          <w:rFonts w:cs="Arial"/>
          <w:color w:val="000000"/>
        </w:rPr>
      </w:pPr>
      <w:r>
        <w:rPr>
          <w:rFonts w:cs="Arial"/>
          <w:color w:val="000000"/>
        </w:rPr>
        <w:t>High-pressure die-cast zinc interior and exterior handle set with interior thumb latch; available with two-point locking system.</w:t>
      </w:r>
    </w:p>
    <w:p w14:paraId="03111F77" w14:textId="77777777" w:rsidR="00330789" w:rsidRDefault="00D31E04" w:rsidP="00EC6CE3">
      <w:pPr>
        <w:numPr>
          <w:ilvl w:val="1"/>
          <w:numId w:val="29"/>
        </w:numPr>
        <w:tabs>
          <w:tab w:val="left" w:pos="1260"/>
          <w:tab w:val="left" w:pos="1620"/>
        </w:tabs>
        <w:ind w:left="1620"/>
        <w:rPr>
          <w:rFonts w:cs="Arial"/>
          <w:color w:val="000000"/>
        </w:rPr>
      </w:pPr>
      <w:r w:rsidRPr="00507C00">
        <w:rPr>
          <w:rFonts w:cs="Arial"/>
          <w:color w:val="000000"/>
        </w:rPr>
        <w:t xml:space="preserve">Finish:  </w:t>
      </w:r>
      <w:r w:rsidRPr="00507C00">
        <w:rPr>
          <w:rFonts w:cs="Arial"/>
          <w:color w:val="0000FF"/>
        </w:rPr>
        <w:t xml:space="preserve">[bright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>[antique brass] [black]</w:t>
      </w:r>
      <w:r w:rsidR="00330A8E">
        <w:rPr>
          <w:rFonts w:cs="Arial"/>
          <w:color w:val="0000FF"/>
        </w:rPr>
        <w:t xml:space="preserve"> </w:t>
      </w:r>
      <w:r w:rsidRPr="00507C00">
        <w:rPr>
          <w:rFonts w:cs="Arial"/>
          <w:color w:val="0000FF"/>
        </w:rPr>
        <w:t xml:space="preserve">[oil-rubbed bronze] </w:t>
      </w:r>
      <w:r w:rsidR="00866CCB">
        <w:rPr>
          <w:rFonts w:cs="Arial"/>
          <w:color w:val="0000FF"/>
        </w:rPr>
        <w:t xml:space="preserve">[white]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00"/>
        </w:rPr>
        <w:t xml:space="preserve">  </w:t>
      </w:r>
    </w:p>
    <w:p w14:paraId="42F0C749" w14:textId="77777777" w:rsidR="00D31E04" w:rsidRPr="00330789" w:rsidRDefault="00D31E04" w:rsidP="00EC6CE3">
      <w:pPr>
        <w:numPr>
          <w:ilvl w:val="1"/>
          <w:numId w:val="29"/>
        </w:numPr>
        <w:tabs>
          <w:tab w:val="left" w:pos="1260"/>
          <w:tab w:val="left" w:pos="1620"/>
        </w:tabs>
        <w:ind w:left="1620"/>
        <w:rPr>
          <w:rFonts w:cs="Arial"/>
          <w:color w:val="000000"/>
        </w:rPr>
      </w:pPr>
      <w:r w:rsidRPr="00330789">
        <w:rPr>
          <w:rFonts w:cs="Arial"/>
          <w:color w:val="000000"/>
        </w:rPr>
        <w:t xml:space="preserve">Option:  </w:t>
      </w:r>
      <w:r w:rsidRPr="00330789">
        <w:rPr>
          <w:rFonts w:cs="Arial"/>
          <w:color w:val="0000FF"/>
        </w:rPr>
        <w:t>[no keyed lock (standard)] [key lock</w:t>
      </w:r>
      <w:r w:rsidR="001701F1" w:rsidRPr="00330789">
        <w:rPr>
          <w:rFonts w:cs="Arial"/>
          <w:color w:val="0000FF"/>
        </w:rPr>
        <w:t>-</w:t>
      </w:r>
      <w:r w:rsidRPr="00330789">
        <w:rPr>
          <w:rFonts w:cs="Arial"/>
          <w:color w:val="0000FF"/>
        </w:rPr>
        <w:t>keyed random] [key lock</w:t>
      </w:r>
      <w:r w:rsidR="001701F1" w:rsidRPr="00330789">
        <w:rPr>
          <w:rFonts w:cs="Arial"/>
          <w:color w:val="0000FF"/>
        </w:rPr>
        <w:t>-</w:t>
      </w:r>
      <w:r w:rsidRPr="00330789">
        <w:rPr>
          <w:rFonts w:cs="Arial"/>
          <w:color w:val="0000FF"/>
        </w:rPr>
        <w:t>keyed alike]</w:t>
      </w:r>
      <w:r w:rsidR="0007175B" w:rsidRPr="00330789">
        <w:rPr>
          <w:rFonts w:cs="Arial"/>
          <w:color w:val="0000FF"/>
        </w:rPr>
        <w:t>.</w:t>
      </w:r>
      <w:r w:rsidRPr="00330789">
        <w:rPr>
          <w:rFonts w:cs="Arial"/>
          <w:color w:val="0000FF"/>
        </w:rPr>
        <w:t xml:space="preserve">  </w:t>
      </w:r>
      <w:r w:rsidRPr="00330789">
        <w:rPr>
          <w:rFonts w:cs="Arial"/>
          <w:color w:val="000000"/>
        </w:rPr>
        <w:t xml:space="preserve">  </w:t>
      </w:r>
    </w:p>
    <w:p w14:paraId="2A1A180F" w14:textId="77777777" w:rsidR="00D31E04" w:rsidRDefault="00D31E04" w:rsidP="00EC6CE3">
      <w:pPr>
        <w:pStyle w:val="wshield"/>
        <w:numPr>
          <w:ilvl w:val="3"/>
          <w:numId w:val="30"/>
        </w:numPr>
        <w:tabs>
          <w:tab w:val="clear" w:pos="90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Solid brass handle with one</w:t>
      </w:r>
      <w:r w:rsidR="00866CCB">
        <w:rPr>
          <w:rFonts w:ascii="Arial" w:hAnsi="Arial" w:cs="Arial"/>
        </w:rPr>
        <w:t>-</w:t>
      </w:r>
      <w:r>
        <w:rPr>
          <w:rFonts w:ascii="Arial" w:hAnsi="Arial" w:cs="Arial"/>
        </w:rPr>
        <w:t>piece escutcheon plates</w:t>
      </w:r>
      <w:r w:rsidR="001701F1">
        <w:rPr>
          <w:rFonts w:ascii="Arial" w:hAnsi="Arial" w:cs="Arial"/>
        </w:rPr>
        <w:t xml:space="preserve"> and interior thumb turn</w:t>
      </w:r>
      <w:r>
        <w:rPr>
          <w:rFonts w:ascii="Arial" w:hAnsi="Arial" w:cs="Arial"/>
        </w:rPr>
        <w:t>; available with three-point locking system.</w:t>
      </w:r>
    </w:p>
    <w:p w14:paraId="4619CE71" w14:textId="77777777" w:rsidR="00D31E04" w:rsidRDefault="00D31E04" w:rsidP="00EC6CE3">
      <w:pPr>
        <w:numPr>
          <w:ilvl w:val="7"/>
          <w:numId w:val="10"/>
        </w:numPr>
        <w:tabs>
          <w:tab w:val="clear" w:pos="5940"/>
          <w:tab w:val="left" w:pos="1260"/>
          <w:tab w:val="left" w:pos="1620"/>
        </w:tabs>
        <w:ind w:left="1620"/>
        <w:rPr>
          <w:rFonts w:cs="Arial"/>
          <w:color w:val="000000"/>
        </w:rPr>
      </w:pPr>
      <w:r>
        <w:rPr>
          <w:rFonts w:cs="Arial"/>
          <w:color w:val="000000"/>
        </w:rPr>
        <w:t xml:space="preserve">Escutcheon plates:  </w:t>
      </w:r>
      <w:r w:rsidRPr="00C2657D">
        <w:rPr>
          <w:rFonts w:cs="Arial"/>
          <w:color w:val="0000FF"/>
        </w:rPr>
        <w:t>[arch top 1-1/4”x12” (32mmx305mm)] [square top</w:t>
      </w:r>
      <w:r>
        <w:rPr>
          <w:rFonts w:cs="Arial"/>
          <w:color w:val="000000"/>
        </w:rPr>
        <w:t xml:space="preserve"> </w:t>
      </w:r>
      <w:r w:rsidRPr="00C2657D">
        <w:rPr>
          <w:rFonts w:cs="Arial"/>
          <w:color w:val="0000FF"/>
        </w:rPr>
        <w:t>1</w:t>
      </w:r>
      <w:r w:rsidR="001701F1">
        <w:rPr>
          <w:rFonts w:cs="Arial"/>
          <w:color w:val="0000FF"/>
        </w:rPr>
        <w:t>-1/4”x12” (32</w:t>
      </w:r>
      <w:r w:rsidRPr="00C2657D">
        <w:rPr>
          <w:rFonts w:cs="Arial"/>
          <w:color w:val="0000FF"/>
        </w:rPr>
        <w:t>mmx305mm)]</w:t>
      </w:r>
      <w:r w:rsidR="0007175B">
        <w:rPr>
          <w:rFonts w:cs="Arial"/>
          <w:color w:val="0000FF"/>
        </w:rPr>
        <w:t>.</w:t>
      </w:r>
    </w:p>
    <w:p w14:paraId="67119A78" w14:textId="77777777" w:rsidR="00D31E04" w:rsidRPr="00C2657D" w:rsidRDefault="00D31E04" w:rsidP="00EC6CE3">
      <w:pPr>
        <w:numPr>
          <w:ilvl w:val="7"/>
          <w:numId w:val="10"/>
        </w:numPr>
        <w:tabs>
          <w:tab w:val="clear" w:pos="5940"/>
          <w:tab w:val="left" w:pos="1260"/>
          <w:tab w:val="left" w:pos="1620"/>
        </w:tabs>
        <w:ind w:left="1620"/>
        <w:rPr>
          <w:rFonts w:cs="Arial"/>
          <w:color w:val="000000"/>
        </w:rPr>
      </w:pPr>
      <w:r w:rsidRPr="00507C00">
        <w:rPr>
          <w:rFonts w:cs="Arial"/>
          <w:color w:val="000000"/>
        </w:rPr>
        <w:t xml:space="preserve">Finish:  </w:t>
      </w:r>
      <w:r w:rsidRPr="00507C00">
        <w:rPr>
          <w:rFonts w:cs="Arial"/>
          <w:color w:val="0000FF"/>
        </w:rPr>
        <w:t xml:space="preserve">[bright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</w:t>
      </w:r>
      <w:r>
        <w:rPr>
          <w:rFonts w:cs="Arial"/>
          <w:color w:val="0000FF"/>
        </w:rPr>
        <w:t>[</w:t>
      </w:r>
      <w:r w:rsidRPr="00507C00">
        <w:rPr>
          <w:rFonts w:cs="Arial"/>
          <w:color w:val="0000FF"/>
        </w:rPr>
        <w:t xml:space="preserve">antique brass] [black] </w:t>
      </w:r>
      <w:r>
        <w:rPr>
          <w:rFonts w:cs="Arial"/>
          <w:color w:val="0000FF"/>
        </w:rPr>
        <w:t xml:space="preserve">[chrome]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C2657D">
        <w:rPr>
          <w:rFonts w:cs="Arial"/>
          <w:color w:val="0000FF"/>
        </w:rPr>
        <w:t>] [oil-rubbed bronze</w:t>
      </w:r>
      <w:r w:rsidR="00330A8E">
        <w:rPr>
          <w:rFonts w:cs="Arial"/>
          <w:color w:val="0000FF"/>
        </w:rPr>
        <w:t xml:space="preserve"> (static finish)</w:t>
      </w:r>
      <w:r w:rsidRPr="00C2657D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FF"/>
        </w:rPr>
        <w:t xml:space="preserve"> </w:t>
      </w:r>
    </w:p>
    <w:p w14:paraId="5ADA3A57" w14:textId="274055FF" w:rsidR="00D31E04" w:rsidRPr="00EC6CE3" w:rsidRDefault="00D31E04" w:rsidP="00EC6CE3">
      <w:pPr>
        <w:numPr>
          <w:ilvl w:val="7"/>
          <w:numId w:val="10"/>
        </w:numPr>
        <w:tabs>
          <w:tab w:val="clear" w:pos="5940"/>
          <w:tab w:val="left" w:pos="1260"/>
          <w:tab w:val="left" w:pos="1620"/>
        </w:tabs>
        <w:ind w:left="1620"/>
        <w:rPr>
          <w:rFonts w:cs="Arial"/>
          <w:color w:val="000000"/>
        </w:rPr>
      </w:pPr>
      <w:r w:rsidRPr="00B15DA8">
        <w:rPr>
          <w:rFonts w:cs="Arial"/>
        </w:rPr>
        <w:lastRenderedPageBreak/>
        <w:t>Lock options</w:t>
      </w:r>
      <w:r>
        <w:rPr>
          <w:rFonts w:cs="Arial"/>
          <w:color w:val="0000FF"/>
        </w:rPr>
        <w:t>:  [no keyed lock (standard)]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random]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alike (sliding and hinged patio doors)]</w:t>
      </w:r>
      <w:r w:rsidR="0007175B">
        <w:rPr>
          <w:rFonts w:cs="Arial"/>
          <w:color w:val="0000FF"/>
        </w:rPr>
        <w:t>.</w:t>
      </w:r>
    </w:p>
    <w:p w14:paraId="00FCFA18" w14:textId="77777777" w:rsidR="00D31E04" w:rsidRPr="005B17A6" w:rsidRDefault="00D31E04" w:rsidP="00EC6CE3">
      <w:pPr>
        <w:pStyle w:val="wshield"/>
        <w:numPr>
          <w:ilvl w:val="3"/>
          <w:numId w:val="30"/>
        </w:numPr>
        <w:tabs>
          <w:tab w:val="clear" w:pos="1620"/>
        </w:tabs>
        <w:ind w:left="1260"/>
        <w:rPr>
          <w:rFonts w:ascii="Arial" w:hAnsi="Arial" w:cs="Arial"/>
        </w:rPr>
      </w:pPr>
      <w:r w:rsidRPr="005B17A6">
        <w:rPr>
          <w:rFonts w:ascii="Arial" w:hAnsi="Arial" w:cs="Arial"/>
        </w:rPr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04132012" w14:textId="77777777" w:rsidR="00D31E04" w:rsidRPr="005B17A6" w:rsidRDefault="00D31E04" w:rsidP="00EC6CE3">
      <w:pPr>
        <w:numPr>
          <w:ilvl w:val="3"/>
          <w:numId w:val="30"/>
        </w:numPr>
        <w:tabs>
          <w:tab w:val="left" w:pos="1260"/>
        </w:tabs>
        <w:ind w:left="1260"/>
        <w:rPr>
          <w:rFonts w:cs="Arial"/>
        </w:rPr>
      </w:pPr>
      <w:r w:rsidRPr="005B17A6">
        <w:rPr>
          <w:rFonts w:cs="Arial"/>
        </w:rPr>
        <w:t xml:space="preserve">Option:  </w:t>
      </w:r>
      <w:r w:rsidRPr="00010194">
        <w:rPr>
          <w:rFonts w:cs="Arial"/>
          <w:color w:val="0000FF"/>
        </w:rPr>
        <w:t>foot-activated security lock shipped loose</w:t>
      </w:r>
      <w:r w:rsidRPr="005B17A6">
        <w:rPr>
          <w:rFonts w:cs="Arial"/>
        </w:rPr>
        <w:t xml:space="preserve"> </w:t>
      </w:r>
      <w:r w:rsidRPr="005B17A6">
        <w:rPr>
          <w:rFonts w:cs="Arial"/>
          <w:color w:val="0000FF"/>
        </w:rPr>
        <w:t>[white] [</w:t>
      </w:r>
      <w:r w:rsidR="0007175B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6CC2129A" w14:textId="77777777" w:rsidR="00D31E04" w:rsidRDefault="00D31E04" w:rsidP="00EC6CE3">
      <w:pPr>
        <w:pStyle w:val="wshield"/>
        <w:numPr>
          <w:ilvl w:val="3"/>
          <w:numId w:val="30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All provisions of this section shall conform to requirements of Section 08 71 00 – Door Hardware.</w:t>
      </w:r>
    </w:p>
    <w:p w14:paraId="6C508EE5" w14:textId="77777777" w:rsidR="00D31E04" w:rsidRDefault="00D31E04" w:rsidP="00D31E04"/>
    <w:p w14:paraId="6986C5D3" w14:textId="77777777" w:rsidR="007073B4" w:rsidRPr="00933FEB" w:rsidRDefault="00A535C2" w:rsidP="00185419">
      <w:pPr>
        <w:pStyle w:val="wshield"/>
        <w:numPr>
          <w:ilvl w:val="0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73B4"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="007073B4"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557FD339" w14:textId="77777777" w:rsidR="00EC6CE3" w:rsidRDefault="00EC6CE3" w:rsidP="00EC6CE3">
      <w:pPr>
        <w:pStyle w:val="wshield"/>
        <w:numPr>
          <w:ilvl w:val="0"/>
          <w:numId w:val="8"/>
        </w:numPr>
        <w:tabs>
          <w:tab w:val="clear" w:pos="900"/>
          <w:tab w:val="clear" w:pos="1620"/>
          <w:tab w:val="left" w:pos="135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Doors to have perimeter weather strip for continuous seal.</w:t>
      </w:r>
    </w:p>
    <w:p w14:paraId="3D0FCE72" w14:textId="77777777" w:rsidR="00010194" w:rsidRPr="00933FEB" w:rsidRDefault="00010194" w:rsidP="0001019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226FB91E" w14:textId="77777777" w:rsidR="00010194" w:rsidRDefault="00010194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3CA58292" w14:textId="618187DB" w:rsidR="002F28BA" w:rsidRPr="00567E5F" w:rsidRDefault="00EC6CE3" w:rsidP="00EC6CE3">
      <w:pPr>
        <w:pStyle w:val="wshield"/>
        <w:numPr>
          <w:ilvl w:val="0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EC6CE3">
        <w:rPr>
          <w:rFonts w:ascii="Arial" w:hAnsi="Arial" w:cs="Arial"/>
        </w:rPr>
        <w:t>S</w:t>
      </w:r>
      <w:r w:rsidR="002F28BA" w:rsidRPr="00EC6CE3">
        <w:rPr>
          <w:rFonts w:ascii="Arial" w:hAnsi="Arial" w:cs="Arial"/>
        </w:rPr>
        <w:t>liding</w:t>
      </w:r>
      <w:r w:rsidR="002F28BA">
        <w:rPr>
          <w:rFonts w:ascii="Arial" w:hAnsi="Arial" w:cs="Arial"/>
        </w:rPr>
        <w:t xml:space="preserve"> screen c</w:t>
      </w:r>
      <w:r w:rsidR="002F28BA" w:rsidRPr="007073B4">
        <w:rPr>
          <w:rFonts w:ascii="Arial" w:hAnsi="Arial" w:cs="Arial"/>
        </w:rPr>
        <w:t xml:space="preserve">onsisting of </w:t>
      </w:r>
      <w:r w:rsidR="002F28BA">
        <w:rPr>
          <w:rFonts w:ascii="Arial" w:hAnsi="Arial" w:cs="Arial"/>
        </w:rPr>
        <w:t xml:space="preserve">.040” [1.0mm] thick </w:t>
      </w:r>
      <w:r w:rsidR="002F28BA" w:rsidRPr="007073B4">
        <w:rPr>
          <w:rFonts w:ascii="Arial" w:hAnsi="Arial" w:cs="Arial"/>
        </w:rPr>
        <w:t xml:space="preserve">formed aluminum frames, </w:t>
      </w:r>
      <w:r w:rsidR="002F28BA">
        <w:rPr>
          <w:rFonts w:ascii="Arial" w:hAnsi="Arial" w:cs="Arial"/>
        </w:rPr>
        <w:t xml:space="preserve">mitered </w:t>
      </w:r>
      <w:r w:rsidR="002F28BA" w:rsidRPr="00567E5F">
        <w:rPr>
          <w:rFonts w:ascii="Arial" w:hAnsi="Arial" w:cs="Arial"/>
        </w:rPr>
        <w:t xml:space="preserve">frame corners and </w:t>
      </w:r>
      <w:r w:rsidR="002F28BA" w:rsidRPr="00567E5F">
        <w:rPr>
          <w:rFonts w:ascii="Arial" w:hAnsi="Arial" w:cs="Arial"/>
          <w:color w:val="0000FF"/>
        </w:rPr>
        <w:t>[20x20 high-visibility charcoal fiberglass (standard)] [18x16 black</w:t>
      </w:r>
      <w:r w:rsidR="002F28BA">
        <w:rPr>
          <w:rFonts w:ascii="Arial" w:hAnsi="Arial" w:cs="Arial"/>
          <w:color w:val="0000FF"/>
        </w:rPr>
        <w:t xml:space="preserve"> </w:t>
      </w:r>
      <w:r w:rsidR="002F28BA" w:rsidRPr="00567E5F">
        <w:rPr>
          <w:rFonts w:ascii="Arial" w:hAnsi="Arial" w:cs="Arial"/>
          <w:color w:val="0000FF"/>
        </w:rPr>
        <w:t xml:space="preserve">aluminum non-glare] </w:t>
      </w:r>
      <w:r w:rsidR="002F28BA" w:rsidRPr="00567E5F">
        <w:rPr>
          <w:rFonts w:ascii="Arial" w:hAnsi="Arial" w:cs="Arial"/>
        </w:rPr>
        <w:t>mesh.</w:t>
      </w:r>
    </w:p>
    <w:p w14:paraId="348EFD32" w14:textId="77777777" w:rsidR="002F28BA" w:rsidRDefault="002F28BA" w:rsidP="00EC6CE3">
      <w:pPr>
        <w:pStyle w:val="wshield"/>
        <w:numPr>
          <w:ilvl w:val="1"/>
          <w:numId w:val="33"/>
        </w:numPr>
        <w:tabs>
          <w:tab w:val="clear" w:pos="540"/>
          <w:tab w:val="clear" w:pos="1260"/>
          <w:tab w:val="clear" w:pos="1620"/>
          <w:tab w:val="clear" w:pos="1980"/>
          <w:tab w:val="left" w:pos="10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Adjustable ball-bearing </w:t>
      </w:r>
      <w:r w:rsidRPr="00862701">
        <w:rPr>
          <w:rFonts w:ascii="Arial" w:hAnsi="Arial" w:cs="Arial"/>
          <w:color w:val="0000FF"/>
        </w:rPr>
        <w:t>[steel (standard)] [stainless steel]</w:t>
      </w:r>
      <w:r>
        <w:rPr>
          <w:rFonts w:ascii="Arial" w:hAnsi="Arial" w:cs="Arial"/>
        </w:rPr>
        <w:t xml:space="preserve"> rollers at head and sill.  </w:t>
      </w:r>
    </w:p>
    <w:p w14:paraId="6C943F0D" w14:textId="77777777" w:rsidR="002F28BA" w:rsidRDefault="002F28BA" w:rsidP="00EC6CE3">
      <w:pPr>
        <w:pStyle w:val="wshield"/>
        <w:numPr>
          <w:ilvl w:val="1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0E43D867" w14:textId="77777777" w:rsidR="002F28BA" w:rsidRPr="007073B4" w:rsidRDefault="002F28BA" w:rsidP="00EC6CE3">
      <w:pPr>
        <w:pStyle w:val="wshield"/>
        <w:numPr>
          <w:ilvl w:val="0"/>
          <w:numId w:val="33"/>
        </w:numPr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5BD19280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11EE235A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77CEE7EB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57A4135D" w14:textId="77777777" w:rsidR="001701F1" w:rsidRDefault="001701F1" w:rsidP="00185419">
      <w:pPr>
        <w:pStyle w:val="wshield"/>
        <w:numPr>
          <w:ilvl w:val="0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Grilles-Between-The-Glass:</w:t>
      </w:r>
    </w:p>
    <w:p w14:paraId="196F0529" w14:textId="77777777" w:rsidR="00EC6CE3" w:rsidRDefault="00EC6CE3" w:rsidP="00EC6CE3">
      <w:pPr>
        <w:pStyle w:val="wshield"/>
        <w:numPr>
          <w:ilvl w:val="3"/>
          <w:numId w:val="3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5325B8F4" w14:textId="77777777" w:rsidR="00EC6CE3" w:rsidRDefault="00EC6CE3" w:rsidP="00EC6CE3">
      <w:pPr>
        <w:pStyle w:val="wshield"/>
        <w:numPr>
          <w:ilvl w:val="3"/>
          <w:numId w:val="37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9355848" w14:textId="77777777" w:rsidR="00EC6CE3" w:rsidRDefault="00EC6CE3" w:rsidP="00EC6CE3">
      <w:pPr>
        <w:pStyle w:val="wshield"/>
        <w:numPr>
          <w:ilvl w:val="3"/>
          <w:numId w:val="37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09E711A9" w14:textId="77777777" w:rsidR="00B176DB" w:rsidRDefault="00B176DB" w:rsidP="001701F1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</w:rPr>
      </w:pPr>
    </w:p>
    <w:p w14:paraId="009D2DBB" w14:textId="77777777" w:rsidR="00A535C2" w:rsidRDefault="00B176DB" w:rsidP="00185419">
      <w:pPr>
        <w:pStyle w:val="wshield"/>
        <w:numPr>
          <w:ilvl w:val="0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>S</w:t>
      </w:r>
      <w:r w:rsidR="00A535C2">
        <w:rPr>
          <w:rFonts w:ascii="Arial" w:hAnsi="Arial" w:cs="Arial"/>
        </w:rPr>
        <w:t xml:space="preserve">imulated divided </w:t>
      </w:r>
      <w:proofErr w:type="spellStart"/>
      <w:r w:rsidR="00A535C2">
        <w:rPr>
          <w:rFonts w:ascii="Arial" w:hAnsi="Arial" w:cs="Arial"/>
        </w:rPr>
        <w:t>lites</w:t>
      </w:r>
      <w:proofErr w:type="spellEnd"/>
      <w:r w:rsidR="00A535C2">
        <w:rPr>
          <w:rFonts w:ascii="Arial" w:hAnsi="Arial" w:cs="Arial"/>
        </w:rPr>
        <w:t>:</w:t>
      </w:r>
    </w:p>
    <w:p w14:paraId="06FC7D14" w14:textId="77777777" w:rsidR="00EC6CE3" w:rsidRDefault="00EC6CE3" w:rsidP="00EC6CE3">
      <w:pPr>
        <w:pStyle w:val="wshield"/>
        <w:numPr>
          <w:ilvl w:val="1"/>
          <w:numId w:val="39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1F570F75" w14:textId="77777777" w:rsidR="00EC6CE3" w:rsidRDefault="00EC6CE3" w:rsidP="00EC6CE3">
      <w:pPr>
        <w:pStyle w:val="wshield"/>
        <w:numPr>
          <w:ilvl w:val="1"/>
          <w:numId w:val="38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69F8AEE7" w14:textId="77777777" w:rsidR="00EC6CE3" w:rsidRDefault="00EC6CE3" w:rsidP="00EC6CE3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045AC4FD" w14:textId="77777777" w:rsidR="00EC6CE3" w:rsidRDefault="00EC6CE3" w:rsidP="00EC6CE3">
      <w:pPr>
        <w:pStyle w:val="wshield"/>
        <w:numPr>
          <w:ilvl w:val="1"/>
          <w:numId w:val="38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[square (standard)] [putty] [colonial]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2943D50F" w14:textId="77777777" w:rsidR="00EC6CE3" w:rsidRDefault="00EC6CE3" w:rsidP="00EC6CE3">
      <w:pPr>
        <w:pStyle w:val="wshield"/>
        <w:numPr>
          <w:ilvl w:val="1"/>
          <w:numId w:val="3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2A516E4D" w14:textId="77777777" w:rsidR="00EC6CE3" w:rsidRDefault="00EC6CE3" w:rsidP="00EC6CE3">
      <w:pPr>
        <w:pStyle w:val="wshield"/>
        <w:numPr>
          <w:ilvl w:val="1"/>
          <w:numId w:val="39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11014F40" w14:textId="77777777" w:rsidR="00EC6CE3" w:rsidRDefault="00EC6CE3" w:rsidP="00EC6CE3">
      <w:pPr>
        <w:pStyle w:val="wshield"/>
        <w:numPr>
          <w:ilvl w:val="1"/>
          <w:numId w:val="39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16E7D4A7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6F7A2704" w14:textId="72D14E69" w:rsidR="00EC6CE3" w:rsidRDefault="007538B1" w:rsidP="00EC6CE3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62BA0469" w14:textId="77777777" w:rsidR="00EC6CE3" w:rsidRDefault="00EC6CE3" w:rsidP="00EC6CE3"/>
    <w:p w14:paraId="7DBFA1AF" w14:textId="6F792A3F" w:rsidR="00EC6CE3" w:rsidRDefault="00EC6CE3" w:rsidP="00EC6CE3">
      <w:pPr>
        <w:pStyle w:val="wshield"/>
        <w:numPr>
          <w:ilvl w:val="0"/>
          <w:numId w:val="4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D9448A" w:rsidRPr="008E6DCA">
        <w:rPr>
          <w:rFonts w:ascii="Arial" w:hAnsi="Arial" w:cs="Arial"/>
          <w:color w:val="0000FF"/>
        </w:rPr>
        <w:t>[</w:t>
      </w:r>
      <w:r w:rsidR="00D9448A">
        <w:rPr>
          <w:rFonts w:ascii="Arial" w:hAnsi="Arial" w:cs="Arial"/>
          <w:color w:val="0000FF"/>
        </w:rPr>
        <w:t>s</w:t>
      </w:r>
      <w:r w:rsidR="00D9448A" w:rsidRPr="008E6DCA">
        <w:rPr>
          <w:rFonts w:ascii="Arial" w:hAnsi="Arial" w:cs="Arial"/>
          <w:color w:val="0000FF"/>
        </w:rPr>
        <w:t xml:space="preserve">hipped </w:t>
      </w:r>
      <w:r w:rsidR="00D9448A">
        <w:rPr>
          <w:rFonts w:ascii="Arial" w:hAnsi="Arial" w:cs="Arial"/>
          <w:color w:val="0000FF"/>
        </w:rPr>
        <w:t>l</w:t>
      </w:r>
      <w:r w:rsidR="00D9448A" w:rsidRPr="008E6DCA">
        <w:rPr>
          <w:rFonts w:ascii="Arial" w:hAnsi="Arial" w:cs="Arial"/>
          <w:color w:val="0000FF"/>
        </w:rPr>
        <w:t>oose</w:t>
      </w:r>
      <w:r w:rsidR="00D9448A" w:rsidRPr="00C771F5">
        <w:rPr>
          <w:rFonts w:ascii="Arial" w:hAnsi="Arial" w:cs="Arial"/>
          <w:color w:val="0000FF"/>
        </w:rPr>
        <w:t>] [factory</w:t>
      </w:r>
      <w:r w:rsidR="00D9448A" w:rsidRPr="008E6DCA">
        <w:rPr>
          <w:rFonts w:ascii="Arial" w:hAnsi="Arial" w:cs="Arial"/>
          <w:color w:val="0000FF"/>
        </w:rPr>
        <w:t xml:space="preserve"> </w:t>
      </w:r>
      <w:r w:rsidR="00D9448A">
        <w:rPr>
          <w:rFonts w:ascii="Arial" w:hAnsi="Arial" w:cs="Arial"/>
          <w:color w:val="0000FF"/>
        </w:rPr>
        <w:t>a</w:t>
      </w:r>
      <w:r w:rsidR="00D9448A" w:rsidRPr="008E6DCA">
        <w:rPr>
          <w:rFonts w:ascii="Arial" w:hAnsi="Arial" w:cs="Arial"/>
          <w:color w:val="0000FF"/>
        </w:rPr>
        <w:t>pplied</w:t>
      </w:r>
      <w:r w:rsidR="00D9448A">
        <w:rPr>
          <w:rFonts w:ascii="Arial" w:hAnsi="Arial" w:cs="Arial"/>
          <w:color w:val="0000FF"/>
        </w:rPr>
        <w:t xml:space="preserve"> (</w:t>
      </w:r>
      <w:r w:rsidR="00D9448A" w:rsidRPr="00C771F5">
        <w:rPr>
          <w:rFonts w:ascii="Arial" w:hAnsi="Arial" w:cs="Arial"/>
          <w:color w:val="0000FF"/>
        </w:rPr>
        <w:t>standard)</w:t>
      </w:r>
      <w:r w:rsidR="00D9448A" w:rsidRPr="008E6DCA">
        <w:rPr>
          <w:rFonts w:ascii="Arial" w:hAnsi="Arial" w:cs="Arial"/>
          <w:color w:val="0000FF"/>
        </w:rPr>
        <w:t xml:space="preserve">]:  </w:t>
      </w:r>
      <w:r>
        <w:rPr>
          <w:rFonts w:ascii="Arial" w:hAnsi="Arial" w:cs="Arial"/>
          <w:color w:val="0000FF"/>
        </w:rPr>
        <w:t>[5-1/2” (140mm)]</w:t>
      </w:r>
    </w:p>
    <w:p w14:paraId="3BAAB9B3" w14:textId="77777777" w:rsidR="00EC6CE3" w:rsidRDefault="00EC6CE3" w:rsidP="00EC6CE3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1FA2DD13" w14:textId="77777777" w:rsidR="00EC6CE3" w:rsidRDefault="00EC6CE3" w:rsidP="00EC6CE3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07DB99" w14:textId="77777777" w:rsidR="00EC6CE3" w:rsidRDefault="00EC6CE3" w:rsidP="00EC6CE3">
      <w:pPr>
        <w:numPr>
          <w:ilvl w:val="0"/>
          <w:numId w:val="40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>
        <w:rPr>
          <w:rFonts w:cs="Arial"/>
        </w:rPr>
        <w:t xml:space="preserve"> </w:t>
      </w:r>
      <w:bookmarkStart w:id="5" w:name="_Hlk528587153"/>
      <w:r>
        <w:rPr>
          <w:rFonts w:cs="Arial"/>
        </w:rPr>
        <w:t xml:space="preserve">Exterior aluminum casings </w:t>
      </w:r>
      <w:r>
        <w:rPr>
          <w:rFonts w:cs="Arial"/>
          <w:color w:val="0000FF"/>
        </w:rPr>
        <w:t>[factory applied (standard)] [shipped loose]: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[size and profile from manufactures standard catalog]</w:t>
      </w:r>
      <w:r>
        <w:rPr>
          <w:rFonts w:cs="Arial"/>
          <w:color w:val="000000"/>
        </w:rPr>
        <w:t>.</w:t>
      </w:r>
      <w:r>
        <w:rPr>
          <w:rFonts w:cs="Arial"/>
        </w:rPr>
        <w:t xml:space="preserve"> Color to match exterior frame.</w:t>
      </w:r>
      <w:bookmarkEnd w:id="5"/>
      <w:r>
        <w:rPr>
          <w:rFonts w:cs="Arial"/>
        </w:rPr>
        <w:tab/>
      </w:r>
    </w:p>
    <w:p w14:paraId="3680512D" w14:textId="77777777" w:rsidR="00EC6CE3" w:rsidRDefault="00EC6CE3" w:rsidP="00EC6CE3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73B707F5" w14:textId="77777777" w:rsidR="00EC6CE3" w:rsidRDefault="00EC6CE3" w:rsidP="00EC6CE3">
      <w:pPr>
        <w:numPr>
          <w:ilvl w:val="0"/>
          <w:numId w:val="40"/>
        </w:numPr>
        <w:tabs>
          <w:tab w:val="num" w:pos="900"/>
        </w:tabs>
        <w:ind w:left="900"/>
        <w:rPr>
          <w:rFonts w:cs="Arial"/>
          <w:color w:val="0000FF"/>
        </w:rPr>
      </w:pPr>
      <w:r>
        <w:rPr>
          <w:rFonts w:cs="Arial"/>
          <w:color w:val="000000"/>
        </w:rPr>
        <w:t xml:space="preserve">Interior trim style:  </w:t>
      </w:r>
      <w:r>
        <w:rPr>
          <w:rFonts w:cs="Arial"/>
          <w:color w:val="0000FF"/>
        </w:rPr>
        <w:t>[size and profile from manufactures standard catalog].</w:t>
      </w:r>
      <w:r>
        <w:rPr>
          <w:rFonts w:cs="Arial"/>
          <w:color w:val="000000"/>
        </w:rPr>
        <w:t xml:space="preserve">  Wood species: </w:t>
      </w:r>
      <w:r>
        <w:rPr>
          <w:rFonts w:cs="Arial"/>
          <w:color w:val="0000FF"/>
        </w:rPr>
        <w:t xml:space="preserve">[match interior frame] [to be selected from one of the manufactures standard]. </w:t>
      </w:r>
      <w:r>
        <w:rPr>
          <w:rFonts w:cs="Arial"/>
          <w:color w:val="000000"/>
        </w:rPr>
        <w:t>Finish: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[clear pine]</w:t>
      </w:r>
      <w:r>
        <w:rPr>
          <w:rFonts w:cs="Arial"/>
          <w:color w:val="0070C0"/>
        </w:rPr>
        <w:t xml:space="preserve"> </w:t>
      </w:r>
      <w:r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4FB92F53" w14:textId="77777777" w:rsidR="00EC6CE3" w:rsidRDefault="00EC6CE3" w:rsidP="00EC6CE3">
      <w:pPr>
        <w:rPr>
          <w:rFonts w:cs="Arial"/>
        </w:rPr>
      </w:pPr>
    </w:p>
    <w:p w14:paraId="0E595D98" w14:textId="77777777" w:rsidR="00EC6CE3" w:rsidRDefault="00EC6CE3" w:rsidP="00EC6CE3">
      <w:pPr>
        <w:numPr>
          <w:ilvl w:val="0"/>
          <w:numId w:val="40"/>
        </w:numPr>
        <w:tabs>
          <w:tab w:val="num" w:pos="900"/>
        </w:tabs>
        <w:ind w:left="900"/>
        <w:rPr>
          <w:rFonts w:cs="Arial"/>
        </w:rPr>
      </w:pPr>
      <w:r>
        <w:rPr>
          <w:rFonts w:cs="Arial"/>
        </w:rPr>
        <w:t xml:space="preserve">Wood rosettes:  [2-1/2”x2-1/2”x5/8” (64mmx64mmx16mm)] [3-5/8”x3-5/8”x5/8” (92mmx92mmx16mm)].  </w:t>
      </w:r>
      <w:r>
        <w:rPr>
          <w:rFonts w:cs="Arial"/>
          <w:color w:val="000000"/>
        </w:rPr>
        <w:t xml:space="preserve">Wood species: </w:t>
      </w:r>
      <w:r>
        <w:rPr>
          <w:rFonts w:cs="Arial"/>
          <w:color w:val="0000FF"/>
        </w:rPr>
        <w:t xml:space="preserve">[match interior frame] [to be selected from one of the </w:t>
      </w:r>
      <w:r>
        <w:rPr>
          <w:rFonts w:cs="Arial"/>
          <w:color w:val="0000FF"/>
        </w:rPr>
        <w:lastRenderedPageBreak/>
        <w:t xml:space="preserve">manufactures standard]. </w:t>
      </w:r>
      <w:r>
        <w:rPr>
          <w:rFonts w:cs="Arial"/>
          <w:color w:val="000000"/>
        </w:rPr>
        <w:t>Finish: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[clear pine]</w:t>
      </w:r>
      <w:r>
        <w:rPr>
          <w:rFonts w:cs="Arial"/>
          <w:color w:val="0070C0"/>
        </w:rPr>
        <w:t xml:space="preserve"> </w:t>
      </w:r>
      <w:r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6198C96F" w14:textId="77777777" w:rsidR="00583874" w:rsidRDefault="00583874"/>
    <w:p w14:paraId="3D74801D" w14:textId="77777777" w:rsidR="003E030D" w:rsidRDefault="003E030D">
      <w:r>
        <w:t>PART 3 EXECUTION</w:t>
      </w:r>
    </w:p>
    <w:p w14:paraId="3963BBBE" w14:textId="77777777" w:rsidR="003E030D" w:rsidRDefault="003E030D"/>
    <w:p w14:paraId="42262E62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DCE2E95" w14:textId="77777777" w:rsidR="000A31DE" w:rsidRDefault="000A31DE" w:rsidP="000A31DE"/>
    <w:p w14:paraId="79DDE0D1" w14:textId="77777777" w:rsidR="000A31DE" w:rsidRPr="000A31DE" w:rsidRDefault="000A31DE" w:rsidP="00EC6CE3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5006B832" w14:textId="77777777" w:rsidR="000A31DE" w:rsidRPr="000A31DE" w:rsidRDefault="000A31DE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CD54330" w14:textId="77777777" w:rsidR="000A31DE" w:rsidRPr="000A31DE" w:rsidRDefault="000A31DE" w:rsidP="00EC6CE3">
      <w:pPr>
        <w:pStyle w:val="wshield"/>
        <w:numPr>
          <w:ilvl w:val="0"/>
          <w:numId w:val="31"/>
        </w:numPr>
        <w:tabs>
          <w:tab w:val="clear" w:pos="540"/>
          <w:tab w:val="clear" w:pos="1260"/>
          <w:tab w:val="clear" w:pos="1620"/>
          <w:tab w:val="clear" w:pos="198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0C7F46EE" w14:textId="77777777" w:rsidR="000A31DE" w:rsidRPr="000A31DE" w:rsidRDefault="000A31DE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09D0DEAC" w14:textId="77777777" w:rsidR="00E82866" w:rsidRDefault="000A31DE" w:rsidP="00EC6CE3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Fill perimeter frame to wall opening cavity </w:t>
      </w:r>
      <w:r w:rsidR="00AF23B9">
        <w:rPr>
          <w:rFonts w:ascii="Arial" w:hAnsi="Arial" w:cs="Arial"/>
        </w:rPr>
        <w:t>per manufacturer’s installation instructions.</w:t>
      </w:r>
      <w:r w:rsidR="00E82866">
        <w:rPr>
          <w:rFonts w:ascii="Arial" w:hAnsi="Arial" w:cs="Arial"/>
        </w:rPr>
        <w:t xml:space="preserve"> </w:t>
      </w:r>
    </w:p>
    <w:p w14:paraId="2CFB2788" w14:textId="77777777" w:rsidR="00E82866" w:rsidRDefault="00E82866" w:rsidP="00B176D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3A2844FA" w14:textId="77777777" w:rsidR="000A31DE" w:rsidRDefault="000A31DE" w:rsidP="00EC6CE3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Apply approved sealant in accordance with Section 07</w:t>
      </w:r>
      <w:r w:rsidR="00A9375D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90</w:t>
      </w:r>
      <w:r w:rsidR="00A9375D">
        <w:rPr>
          <w:rFonts w:ascii="Arial" w:hAnsi="Arial" w:cs="Arial"/>
        </w:rPr>
        <w:t xml:space="preserve"> 0</w:t>
      </w:r>
      <w:r w:rsidRPr="000A31DE">
        <w:rPr>
          <w:rFonts w:ascii="Arial" w:hAnsi="Arial" w:cs="Arial"/>
        </w:rPr>
        <w:t xml:space="preserve">0 - Joint </w:t>
      </w:r>
      <w:r w:rsidR="00A9375D">
        <w:rPr>
          <w:rFonts w:ascii="Arial" w:hAnsi="Arial" w:cs="Arial"/>
        </w:rPr>
        <w:t>Protection.</w:t>
      </w:r>
    </w:p>
    <w:p w14:paraId="35EB09FB" w14:textId="77777777" w:rsidR="00566688" w:rsidRDefault="00566688" w:rsidP="00B176D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14EAAFE3" w14:textId="77777777" w:rsidR="00566688" w:rsidRPr="00184BB1" w:rsidRDefault="00566688" w:rsidP="00EC6CE3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0A6A58CE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2CDD994D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4C4ED6DE" w14:textId="77777777" w:rsidR="00870AA5" w:rsidRPr="00870AA5" w:rsidRDefault="00870AA5" w:rsidP="00870AA5">
      <w:pPr>
        <w:rPr>
          <w:rFonts w:cs="Arial"/>
        </w:rPr>
      </w:pPr>
    </w:p>
    <w:p w14:paraId="0795EFD3" w14:textId="77777777" w:rsidR="00870AA5" w:rsidRPr="00870AA5" w:rsidRDefault="00870AA5" w:rsidP="00EC6CE3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870AA5">
        <w:rPr>
          <w:rFonts w:ascii="Arial" w:hAnsi="Arial" w:cs="Arial"/>
        </w:rPr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1E1E17B8" w14:textId="77777777" w:rsidR="00870AA5" w:rsidRPr="00870AA5" w:rsidRDefault="00870AA5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0380ABD0" w14:textId="77777777" w:rsidR="00870AA5" w:rsidRPr="00870AA5" w:rsidRDefault="00870AA5" w:rsidP="00EC6CE3">
      <w:pPr>
        <w:pStyle w:val="wshield"/>
        <w:numPr>
          <w:ilvl w:val="0"/>
          <w:numId w:val="32"/>
        </w:numPr>
        <w:tabs>
          <w:tab w:val="clear" w:pos="18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promptly after installation.</w:t>
      </w:r>
    </w:p>
    <w:p w14:paraId="7A4C065A" w14:textId="77777777" w:rsidR="00870AA5" w:rsidRPr="00870AA5" w:rsidRDefault="00870AA5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19CA8F3" w14:textId="77777777" w:rsidR="00870AA5" w:rsidRPr="00870AA5" w:rsidRDefault="00870AA5" w:rsidP="00EC6CE3">
      <w:pPr>
        <w:pStyle w:val="wshield"/>
        <w:numPr>
          <w:ilvl w:val="0"/>
          <w:numId w:val="32"/>
        </w:numPr>
        <w:tabs>
          <w:tab w:val="clear" w:pos="18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870AA5">
        <w:rPr>
          <w:rFonts w:ascii="Arial" w:hAnsi="Arial" w:cs="Arial"/>
        </w:rPr>
        <w:t>Initiate and maintain all protection and other precautions required to ensure doors are in acceptable condition at time of substantial completion.</w:t>
      </w:r>
    </w:p>
    <w:p w14:paraId="020A4EAB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6078A82C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9623" w14:textId="77777777" w:rsidR="00F32F38" w:rsidRDefault="00F32F38">
      <w:r>
        <w:separator/>
      </w:r>
    </w:p>
  </w:endnote>
  <w:endnote w:type="continuationSeparator" w:id="0">
    <w:p w14:paraId="7639FE1D" w14:textId="77777777" w:rsidR="00F32F38" w:rsidRDefault="00F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926" w14:textId="77777777" w:rsidR="00133901" w:rsidRDefault="009A647D" w:rsidP="009A647D">
    <w:pPr>
      <w:pStyle w:val="Footer"/>
      <w:ind w:hanging="1080"/>
    </w:pPr>
    <w:r>
      <w:tab/>
    </w:r>
  </w:p>
  <w:p w14:paraId="72C61729" w14:textId="77777777" w:rsidR="00133901" w:rsidRDefault="00133901" w:rsidP="009A647D">
    <w:pPr>
      <w:pStyle w:val="Footer"/>
      <w:ind w:hanging="1080"/>
    </w:pPr>
  </w:p>
  <w:p w14:paraId="3473705D" w14:textId="6888838D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3C0AFA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3C0AFA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B9697B">
      <w:rPr>
        <w:rStyle w:val="PageNumber"/>
      </w:rPr>
      <w:t>1</w:t>
    </w:r>
    <w:r w:rsidR="00527965">
      <w:rPr>
        <w:rStyle w:val="PageNumber"/>
      </w:rPr>
      <w:t>2</w:t>
    </w:r>
    <w:r w:rsidR="00ED4D6A" w:rsidRPr="00674C19">
      <w:rPr>
        <w:rStyle w:val="PageNumber"/>
      </w:rPr>
      <w:t>/</w:t>
    </w:r>
    <w:r w:rsidR="00EC6CE3">
      <w:rPr>
        <w:rStyle w:val="PageNumber"/>
      </w:rPr>
      <w:t>2</w:t>
    </w:r>
    <w:r w:rsidR="00527965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86B7" w14:textId="77777777" w:rsidR="00F32F38" w:rsidRDefault="00F32F38">
      <w:r>
        <w:separator/>
      </w:r>
    </w:p>
  </w:footnote>
  <w:footnote w:type="continuationSeparator" w:id="0">
    <w:p w14:paraId="36EB9809" w14:textId="77777777" w:rsidR="00F32F38" w:rsidRDefault="00F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99EE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118CF543" w14:textId="77777777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SLIDING PATIO DOORS</w:t>
    </w:r>
  </w:p>
  <w:p w14:paraId="67A9CED9" w14:textId="77777777" w:rsidR="00AA5521" w:rsidRDefault="00AA5521">
    <w:pPr>
      <w:pStyle w:val="Header"/>
    </w:pPr>
  </w:p>
  <w:p w14:paraId="78714DEB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01775"/>
    <w:multiLevelType w:val="hybridMultilevel"/>
    <w:tmpl w:val="115091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AD0BFE"/>
    <w:multiLevelType w:val="hybridMultilevel"/>
    <w:tmpl w:val="835E2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424"/>
    <w:multiLevelType w:val="hybridMultilevel"/>
    <w:tmpl w:val="2A6AAA08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465"/>
    <w:multiLevelType w:val="hybridMultilevel"/>
    <w:tmpl w:val="DB4A4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3D04CE"/>
    <w:multiLevelType w:val="hybridMultilevel"/>
    <w:tmpl w:val="2B2A4F6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9836530"/>
    <w:multiLevelType w:val="hybridMultilevel"/>
    <w:tmpl w:val="5CA0D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1B75"/>
    <w:multiLevelType w:val="hybridMultilevel"/>
    <w:tmpl w:val="023C07D8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2F9A5151"/>
    <w:multiLevelType w:val="hybridMultilevel"/>
    <w:tmpl w:val="96FE2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6174"/>
    <w:multiLevelType w:val="hybridMultilevel"/>
    <w:tmpl w:val="C9D8E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9BD563B"/>
    <w:multiLevelType w:val="hybridMultilevel"/>
    <w:tmpl w:val="A4085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02D11"/>
    <w:multiLevelType w:val="hybridMultilevel"/>
    <w:tmpl w:val="5D260DE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3ED706EA"/>
    <w:multiLevelType w:val="hybridMultilevel"/>
    <w:tmpl w:val="03702A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FC9417D"/>
    <w:multiLevelType w:val="hybridMultilevel"/>
    <w:tmpl w:val="4ADC72A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0FB2CDA"/>
    <w:multiLevelType w:val="hybridMultilevel"/>
    <w:tmpl w:val="AE12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F41A9"/>
    <w:multiLevelType w:val="hybridMultilevel"/>
    <w:tmpl w:val="5344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F7E5187"/>
    <w:multiLevelType w:val="hybridMultilevel"/>
    <w:tmpl w:val="EEDE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14C28AD"/>
    <w:multiLevelType w:val="hybridMultilevel"/>
    <w:tmpl w:val="5AE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A1AB4"/>
    <w:multiLevelType w:val="hybridMultilevel"/>
    <w:tmpl w:val="0A4C78EC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9"/>
  </w:num>
  <w:num w:numId="3">
    <w:abstractNumId w:val="0"/>
  </w:num>
  <w:num w:numId="4">
    <w:abstractNumId w:val="37"/>
  </w:num>
  <w:num w:numId="5">
    <w:abstractNumId w:val="32"/>
  </w:num>
  <w:num w:numId="6">
    <w:abstractNumId w:val="12"/>
  </w:num>
  <w:num w:numId="7">
    <w:abstractNumId w:val="29"/>
  </w:num>
  <w:num w:numId="8">
    <w:abstractNumId w:val="27"/>
  </w:num>
  <w:num w:numId="9">
    <w:abstractNumId w:val="30"/>
  </w:num>
  <w:num w:numId="10">
    <w:abstractNumId w:val="39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"/>
  </w:num>
  <w:num w:numId="18">
    <w:abstractNumId w:val="19"/>
  </w:num>
  <w:num w:numId="19">
    <w:abstractNumId w:val="31"/>
  </w:num>
  <w:num w:numId="20">
    <w:abstractNumId w:val="22"/>
  </w:num>
  <w:num w:numId="21">
    <w:abstractNumId w:val="16"/>
  </w:num>
  <w:num w:numId="22">
    <w:abstractNumId w:val="3"/>
  </w:num>
  <w:num w:numId="23">
    <w:abstractNumId w:val="26"/>
  </w:num>
  <w:num w:numId="24">
    <w:abstractNumId w:val="4"/>
  </w:num>
  <w:num w:numId="25">
    <w:abstractNumId w:val="23"/>
  </w:num>
  <w:num w:numId="26">
    <w:abstractNumId w:val="10"/>
  </w:num>
  <w:num w:numId="27">
    <w:abstractNumId w:val="21"/>
  </w:num>
  <w:num w:numId="28">
    <w:abstractNumId w:val="24"/>
  </w:num>
  <w:num w:numId="29">
    <w:abstractNumId w:val="18"/>
  </w:num>
  <w:num w:numId="30">
    <w:abstractNumId w:val="28"/>
  </w:num>
  <w:num w:numId="31">
    <w:abstractNumId w:val="7"/>
  </w:num>
  <w:num w:numId="32">
    <w:abstractNumId w:val="11"/>
  </w:num>
  <w:num w:numId="33">
    <w:abstractNumId w:val="2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7175B"/>
    <w:rsid w:val="000920AF"/>
    <w:rsid w:val="00097B02"/>
    <w:rsid w:val="000A31DE"/>
    <w:rsid w:val="000E3559"/>
    <w:rsid w:val="001005F9"/>
    <w:rsid w:val="00105AA7"/>
    <w:rsid w:val="00116996"/>
    <w:rsid w:val="00126177"/>
    <w:rsid w:val="0012706D"/>
    <w:rsid w:val="00133901"/>
    <w:rsid w:val="00135DD6"/>
    <w:rsid w:val="00141153"/>
    <w:rsid w:val="00141DF1"/>
    <w:rsid w:val="001701F1"/>
    <w:rsid w:val="00172F4E"/>
    <w:rsid w:val="00174A90"/>
    <w:rsid w:val="00174E2B"/>
    <w:rsid w:val="00184100"/>
    <w:rsid w:val="00184BB1"/>
    <w:rsid w:val="00185419"/>
    <w:rsid w:val="00191080"/>
    <w:rsid w:val="001B4BC0"/>
    <w:rsid w:val="001C3416"/>
    <w:rsid w:val="002116B3"/>
    <w:rsid w:val="00216D42"/>
    <w:rsid w:val="00257630"/>
    <w:rsid w:val="00277CCA"/>
    <w:rsid w:val="002A1E05"/>
    <w:rsid w:val="002F28BA"/>
    <w:rsid w:val="003029A9"/>
    <w:rsid w:val="00324F03"/>
    <w:rsid w:val="00330789"/>
    <w:rsid w:val="00330A82"/>
    <w:rsid w:val="00330A8E"/>
    <w:rsid w:val="003317EC"/>
    <w:rsid w:val="00342ADA"/>
    <w:rsid w:val="003561BF"/>
    <w:rsid w:val="00391590"/>
    <w:rsid w:val="003A58FC"/>
    <w:rsid w:val="003C0713"/>
    <w:rsid w:val="003C0AFA"/>
    <w:rsid w:val="003C55CE"/>
    <w:rsid w:val="003C6D41"/>
    <w:rsid w:val="003D0748"/>
    <w:rsid w:val="003D137C"/>
    <w:rsid w:val="003E030D"/>
    <w:rsid w:val="0041030F"/>
    <w:rsid w:val="00425932"/>
    <w:rsid w:val="00442A16"/>
    <w:rsid w:val="00452090"/>
    <w:rsid w:val="00465792"/>
    <w:rsid w:val="00473899"/>
    <w:rsid w:val="00480E0A"/>
    <w:rsid w:val="004A7371"/>
    <w:rsid w:val="004D4D3F"/>
    <w:rsid w:val="004E5A98"/>
    <w:rsid w:val="00520AEE"/>
    <w:rsid w:val="0052444B"/>
    <w:rsid w:val="00527965"/>
    <w:rsid w:val="00530516"/>
    <w:rsid w:val="00555C5F"/>
    <w:rsid w:val="00566688"/>
    <w:rsid w:val="005777C7"/>
    <w:rsid w:val="00583874"/>
    <w:rsid w:val="005919FF"/>
    <w:rsid w:val="005A5168"/>
    <w:rsid w:val="005B5C17"/>
    <w:rsid w:val="005C5A64"/>
    <w:rsid w:val="005C6566"/>
    <w:rsid w:val="00610A1D"/>
    <w:rsid w:val="0061387F"/>
    <w:rsid w:val="00625E13"/>
    <w:rsid w:val="00674C19"/>
    <w:rsid w:val="00677A26"/>
    <w:rsid w:val="006D4590"/>
    <w:rsid w:val="007073B4"/>
    <w:rsid w:val="007263D2"/>
    <w:rsid w:val="00742AEC"/>
    <w:rsid w:val="007538B1"/>
    <w:rsid w:val="00763C71"/>
    <w:rsid w:val="007677C8"/>
    <w:rsid w:val="007D7DA2"/>
    <w:rsid w:val="007E6E64"/>
    <w:rsid w:val="007F13D4"/>
    <w:rsid w:val="007F5EB3"/>
    <w:rsid w:val="007F5FF4"/>
    <w:rsid w:val="00804FDB"/>
    <w:rsid w:val="00831964"/>
    <w:rsid w:val="0083529B"/>
    <w:rsid w:val="00841AE7"/>
    <w:rsid w:val="00843271"/>
    <w:rsid w:val="0084593F"/>
    <w:rsid w:val="00846F4A"/>
    <w:rsid w:val="00862701"/>
    <w:rsid w:val="00866CCB"/>
    <w:rsid w:val="00870AA5"/>
    <w:rsid w:val="0087214C"/>
    <w:rsid w:val="008A5B40"/>
    <w:rsid w:val="008B6D86"/>
    <w:rsid w:val="008C6C7A"/>
    <w:rsid w:val="008E281B"/>
    <w:rsid w:val="008E64DE"/>
    <w:rsid w:val="00923113"/>
    <w:rsid w:val="00933FEB"/>
    <w:rsid w:val="009351A0"/>
    <w:rsid w:val="00940143"/>
    <w:rsid w:val="00946415"/>
    <w:rsid w:val="00947428"/>
    <w:rsid w:val="00951CD6"/>
    <w:rsid w:val="00973F6F"/>
    <w:rsid w:val="00982C56"/>
    <w:rsid w:val="00982CAA"/>
    <w:rsid w:val="0099690D"/>
    <w:rsid w:val="00996A67"/>
    <w:rsid w:val="009A647D"/>
    <w:rsid w:val="009E035B"/>
    <w:rsid w:val="009E0D4A"/>
    <w:rsid w:val="009F47F1"/>
    <w:rsid w:val="00A24FA2"/>
    <w:rsid w:val="00A43C9D"/>
    <w:rsid w:val="00A535C2"/>
    <w:rsid w:val="00A5507B"/>
    <w:rsid w:val="00A66842"/>
    <w:rsid w:val="00A72150"/>
    <w:rsid w:val="00A83E6E"/>
    <w:rsid w:val="00A9375D"/>
    <w:rsid w:val="00AA5521"/>
    <w:rsid w:val="00AC4FB1"/>
    <w:rsid w:val="00AD3D5F"/>
    <w:rsid w:val="00AF23B9"/>
    <w:rsid w:val="00AF7CC2"/>
    <w:rsid w:val="00B05A2B"/>
    <w:rsid w:val="00B05B92"/>
    <w:rsid w:val="00B11347"/>
    <w:rsid w:val="00B1338A"/>
    <w:rsid w:val="00B176DB"/>
    <w:rsid w:val="00B30944"/>
    <w:rsid w:val="00B4504F"/>
    <w:rsid w:val="00B45BD9"/>
    <w:rsid w:val="00B8056C"/>
    <w:rsid w:val="00B830A2"/>
    <w:rsid w:val="00B905DB"/>
    <w:rsid w:val="00B91E48"/>
    <w:rsid w:val="00B9697B"/>
    <w:rsid w:val="00BA29BF"/>
    <w:rsid w:val="00BB547B"/>
    <w:rsid w:val="00BC59FD"/>
    <w:rsid w:val="00BE7B14"/>
    <w:rsid w:val="00BF4E35"/>
    <w:rsid w:val="00C50789"/>
    <w:rsid w:val="00C5591C"/>
    <w:rsid w:val="00C562AB"/>
    <w:rsid w:val="00C562BF"/>
    <w:rsid w:val="00C57E0F"/>
    <w:rsid w:val="00C91AA2"/>
    <w:rsid w:val="00C95BA3"/>
    <w:rsid w:val="00CF6C88"/>
    <w:rsid w:val="00D03F5E"/>
    <w:rsid w:val="00D16DA0"/>
    <w:rsid w:val="00D2110B"/>
    <w:rsid w:val="00D31E04"/>
    <w:rsid w:val="00D42058"/>
    <w:rsid w:val="00D61162"/>
    <w:rsid w:val="00D81BE9"/>
    <w:rsid w:val="00D93982"/>
    <w:rsid w:val="00D9448A"/>
    <w:rsid w:val="00DB011A"/>
    <w:rsid w:val="00DC5FA2"/>
    <w:rsid w:val="00DE2491"/>
    <w:rsid w:val="00DE6E4C"/>
    <w:rsid w:val="00DF0F7E"/>
    <w:rsid w:val="00E203B5"/>
    <w:rsid w:val="00E2288E"/>
    <w:rsid w:val="00E442FB"/>
    <w:rsid w:val="00E444E5"/>
    <w:rsid w:val="00E70A77"/>
    <w:rsid w:val="00E76BF0"/>
    <w:rsid w:val="00E82866"/>
    <w:rsid w:val="00E90169"/>
    <w:rsid w:val="00EB7AD7"/>
    <w:rsid w:val="00EC6CE3"/>
    <w:rsid w:val="00ED38B9"/>
    <w:rsid w:val="00ED4D6A"/>
    <w:rsid w:val="00EE0EAB"/>
    <w:rsid w:val="00EF458A"/>
    <w:rsid w:val="00F32F38"/>
    <w:rsid w:val="00F54237"/>
    <w:rsid w:val="00F9072D"/>
    <w:rsid w:val="00FA2E34"/>
    <w:rsid w:val="00FB6B8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2596D2"/>
  <w15:chartTrackingRefBased/>
  <w15:docId w15:val="{A570B67D-BEE0-4CA8-B005-0091E9B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16350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2021-12-08T20:41:00Z</dcterms:created>
  <dcterms:modified xsi:type="dcterms:W3CDTF">2021-12-08T20:41:00Z</dcterms:modified>
</cp:coreProperties>
</file>