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2D3A0F38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E96CFF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</w:t>
      </w:r>
      <w:r w:rsidR="00E96CFF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06FB97B5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070772">
        <w:rPr>
          <w:rFonts w:ascii="Arial" w:hAnsi="Arial"/>
        </w:rPr>
        <w:t xml:space="preserve">Interior </w:t>
      </w:r>
      <w:r w:rsidR="001E09B3">
        <w:rPr>
          <w:rFonts w:ascii="Arial" w:hAnsi="Arial"/>
        </w:rPr>
        <w:t>Bi-Fold Patio</w:t>
      </w:r>
      <w:r w:rsidRPr="0017447B">
        <w:rPr>
          <w:rFonts w:ascii="Arial" w:hAnsi="Arial"/>
        </w:rPr>
        <w:t xml:space="preserve">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77777777" w:rsidR="00BD6F51" w:rsidRPr="0017447B" w:rsidRDefault="00465CED" w:rsidP="00465CED">
      <w:pPr>
        <w:pStyle w:val="wshield"/>
        <w:tabs>
          <w:tab w:val="clear" w:pos="900"/>
        </w:tabs>
        <w:ind w:left="180"/>
        <w:rPr>
          <w:rFonts w:ascii="Arial" w:hAnsi="Arial"/>
        </w:rPr>
      </w:pP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A.   American Society for Testing and Materials (ASTM):</w:t>
      </w:r>
    </w:p>
    <w:p w14:paraId="27270E07" w14:textId="77777777" w:rsidR="00BD6F51" w:rsidRPr="0017447B" w:rsidRDefault="00465CED">
      <w:pPr>
        <w:pStyle w:val="wshield"/>
        <w:ind w:left="540"/>
        <w:rPr>
          <w:rFonts w:ascii="Arial" w:hAnsi="Arial"/>
        </w:rPr>
      </w:pPr>
      <w:r>
        <w:rPr>
          <w:rFonts w:ascii="Arial" w:hAnsi="Arial"/>
        </w:rPr>
        <w:tab/>
        <w:t xml:space="preserve">1.   </w:t>
      </w:r>
      <w:r w:rsidR="00BD6F51"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="00BD6F51"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="00BD6F51"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021FD301" w14:textId="77777777" w:rsidR="00BD6F51" w:rsidRPr="0041322E" w:rsidRDefault="00BD6F51" w:rsidP="0041322E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lastRenderedPageBreak/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6F91F59A" w14:textId="77777777" w:rsidR="004E1AD5" w:rsidRPr="00286C27" w:rsidRDefault="004E1AD5" w:rsidP="00A434EA">
      <w:pPr>
        <w:numPr>
          <w:ilvl w:val="1"/>
          <w:numId w:val="22"/>
        </w:numPr>
        <w:tabs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D880EA1" w14:textId="17C8E93E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1E09B3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77777777" w:rsidR="0041322E" w:rsidRPr="0041322E" w:rsidRDefault="00465CED" w:rsidP="00A434EA">
      <w:pPr>
        <w:pStyle w:val="wshield"/>
        <w:numPr>
          <w:ilvl w:val="1"/>
          <w:numId w:val="22"/>
        </w:numPr>
        <w:tabs>
          <w:tab w:val="clear" w:pos="540"/>
          <w:tab w:val="clear" w:pos="1260"/>
          <w:tab w:val="clear" w:pos="7950"/>
          <w:tab w:val="left" w:pos="630"/>
          <w:tab w:val="num" w:pos="756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77777777" w:rsidR="008A5E54" w:rsidRPr="00F81079" w:rsidRDefault="008A5E54" w:rsidP="00A434EA">
      <w:pPr>
        <w:numPr>
          <w:ilvl w:val="1"/>
          <w:numId w:val="22"/>
        </w:numPr>
        <w:tabs>
          <w:tab w:val="left" w:pos="900"/>
        </w:tabs>
        <w:ind w:hanging="7410"/>
        <w:rPr>
          <w:rFonts w:ascii="Arial" w:hAnsi="Arial" w:cs="Arial"/>
        </w:rPr>
      </w:pPr>
      <w:r w:rsidRPr="00F81079">
        <w:rPr>
          <w:rFonts w:ascii="Arial" w:hAnsi="Arial" w:cs="Arial"/>
        </w:rPr>
        <w:t>American Architectural Manufacturers Association (AAMA):</w:t>
      </w:r>
    </w:p>
    <w:p w14:paraId="30CC0770" w14:textId="77777777" w:rsidR="00E96CFF" w:rsidRDefault="00E96CFF" w:rsidP="00E96CFF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3B5CF7D5" w14:textId="77777777" w:rsidR="00E96CFF" w:rsidRDefault="00E96CFF" w:rsidP="00E96CFF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FE88EBA" w14:textId="11DF3766" w:rsidR="008A5E54" w:rsidRPr="00E96CFF" w:rsidRDefault="008A5E54" w:rsidP="00E96CFF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 w:rsidRPr="00E96CFF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A434EA">
      <w:pPr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A434EA">
      <w:pPr>
        <w:pStyle w:val="wshield"/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A434EA">
      <w:pPr>
        <w:pStyle w:val="wshield"/>
        <w:numPr>
          <w:ilvl w:val="0"/>
          <w:numId w:val="25"/>
        </w:numPr>
        <w:tabs>
          <w:tab w:val="clear" w:pos="18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A434EA">
      <w:pPr>
        <w:pStyle w:val="wshield"/>
        <w:numPr>
          <w:ilvl w:val="0"/>
          <w:numId w:val="2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0A5254F9" w14:textId="77777777" w:rsidR="006310A0" w:rsidRDefault="006310A0" w:rsidP="006310A0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2FF8C646" w14:textId="77777777" w:rsidR="007A5F20" w:rsidRDefault="007A5F20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35B31A22" w:rsidR="00286924" w:rsidRPr="00550F90" w:rsidRDefault="00286924" w:rsidP="00550F90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32A" w:rsidRPr="008B6107">
        <w:rPr>
          <w:rFonts w:ascii="Arial" w:hAnsi="Arial" w:cs="Arial"/>
        </w:rPr>
        <w:t xml:space="preserve">1.  </w:t>
      </w:r>
      <w:r w:rsidR="00C8732A" w:rsidRPr="008B6107">
        <w:rPr>
          <w:rFonts w:ascii="Arial" w:hAnsi="Arial" w:cs="Arial"/>
        </w:rPr>
        <w:tab/>
      </w:r>
      <w:r w:rsidR="00C8732A">
        <w:rPr>
          <w:rFonts w:ascii="Arial" w:hAnsi="Arial" w:cs="Arial"/>
        </w:rPr>
        <w:t>French door</w:t>
      </w:r>
      <w:r w:rsidR="00C8732A"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="00C8732A" w:rsidRPr="008B6107">
        <w:rPr>
          <w:rFonts w:ascii="Arial" w:hAnsi="Arial" w:cs="Arial"/>
        </w:rPr>
        <w:t xml:space="preserve"> with</w:t>
      </w:r>
      <w:r w:rsidRPr="002869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</w:t>
      </w:r>
      <w:r w:rsidR="00675890">
        <w:rPr>
          <w:rFonts w:ascii="Arial" w:hAnsi="Arial" w:cs="Arial"/>
          <w:color w:val="000000"/>
        </w:rPr>
        <w:t>11</w:t>
      </w:r>
      <w:r w:rsidR="00D662AF">
        <w:rPr>
          <w:rFonts w:ascii="Arial" w:hAnsi="Arial" w:cs="Arial"/>
        </w:rPr>
        <w:t>:</w:t>
      </w:r>
    </w:p>
    <w:p w14:paraId="294C51A1" w14:textId="18616262" w:rsidR="007414BC" w:rsidRP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7EC">
        <w:rPr>
          <w:rFonts w:ascii="Arial" w:hAnsi="Arial" w:cs="Arial"/>
          <w:color w:val="0000FF"/>
        </w:rPr>
        <w:t>[</w:t>
      </w:r>
      <w:r w:rsidR="001E09B3">
        <w:rPr>
          <w:rFonts w:ascii="Arial" w:hAnsi="Arial" w:cs="Arial"/>
          <w:color w:val="0000FF"/>
        </w:rPr>
        <w:t>Class</w:t>
      </w:r>
      <w:r w:rsidRPr="004517EC">
        <w:rPr>
          <w:rFonts w:ascii="Arial" w:hAnsi="Arial" w:cs="Arial"/>
          <w:color w:val="0000FF"/>
        </w:rPr>
        <w:t>-</w:t>
      </w:r>
      <w:r w:rsidR="009F64F2">
        <w:rPr>
          <w:rFonts w:ascii="Arial" w:hAnsi="Arial" w:cs="Arial"/>
          <w:color w:val="0000FF"/>
        </w:rPr>
        <w:t>PG</w:t>
      </w:r>
      <w:r w:rsidR="007661AB">
        <w:rPr>
          <w:rFonts w:ascii="Arial" w:hAnsi="Arial" w:cs="Arial"/>
          <w:color w:val="0000FF"/>
        </w:rPr>
        <w:t>2</w:t>
      </w:r>
      <w:r w:rsidR="009F64F2">
        <w:rPr>
          <w:rFonts w:ascii="Arial" w:hAnsi="Arial" w:cs="Arial"/>
          <w:color w:val="0000FF"/>
        </w:rPr>
        <w:t>0-S</w:t>
      </w:r>
      <w:r w:rsidR="001E09B3">
        <w:rPr>
          <w:rFonts w:ascii="Arial" w:hAnsi="Arial" w:cs="Arial"/>
          <w:color w:val="0000FF"/>
        </w:rPr>
        <w:t>P</w:t>
      </w:r>
      <w:r w:rsidR="00937C40">
        <w:rPr>
          <w:rFonts w:ascii="Arial" w:hAnsi="Arial" w:cs="Arial"/>
          <w:color w:val="0000FF"/>
        </w:rPr>
        <w:t>]</w:t>
      </w:r>
    </w:p>
    <w:p w14:paraId="6FE45C16" w14:textId="77777777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</w:t>
      </w:r>
      <w:r w:rsidR="00C8732A">
        <w:rPr>
          <w:rFonts w:ascii="Arial" w:hAnsi="Arial" w:cs="Arial"/>
        </w:rPr>
        <w:t>Air infiltration shall not exceed 0.30 cfm/ft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 w:rsidR="00C8732A">
        <w:rPr>
          <w:rFonts w:ascii="Arial" w:hAnsi="Arial" w:cs="Arial"/>
        </w:rPr>
        <w:t>L/s•m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 xml:space="preserve">  </w:t>
      </w:r>
    </w:p>
    <w:p w14:paraId="6EDCA63A" w14:textId="7A8CF01E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E54"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21E1E1D4" w14:textId="77777777" w:rsidR="00743EA2" w:rsidRDefault="00743EA2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578DA4B8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1E09B3">
        <w:rPr>
          <w:rFonts w:ascii="Arial" w:hAnsi="Arial"/>
          <w:color w:val="0000FF"/>
        </w:rPr>
        <w:t>Class</w:t>
      </w:r>
      <w:r>
        <w:rPr>
          <w:rFonts w:ascii="Arial" w:hAnsi="Arial"/>
          <w:color w:val="0000FF"/>
        </w:rPr>
        <w:t>-PG</w:t>
      </w:r>
      <w:r w:rsidR="007661AB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0</w:t>
      </w:r>
      <w:r w:rsidR="004E1AD5">
        <w:rPr>
          <w:rFonts w:ascii="Arial" w:hAnsi="Arial"/>
          <w:color w:val="0000FF"/>
        </w:rPr>
        <w:t>-S</w:t>
      </w:r>
      <w:r w:rsidR="001E09B3">
        <w:rPr>
          <w:rFonts w:ascii="Arial" w:hAnsi="Arial"/>
          <w:color w:val="0000FF"/>
        </w:rPr>
        <w:t>P</w:t>
      </w:r>
      <w:r>
        <w:rPr>
          <w:rFonts w:ascii="Arial" w:hAnsi="Arial"/>
          <w:color w:val="0000FF"/>
        </w:rPr>
        <w:t xml:space="preserve"> – </w:t>
      </w:r>
      <w:r w:rsidR="007661AB">
        <w:rPr>
          <w:rFonts w:ascii="Arial" w:hAnsi="Arial"/>
          <w:color w:val="0000FF"/>
        </w:rPr>
        <w:t>3</w:t>
      </w:r>
      <w:r w:rsidR="001E09B3">
        <w:rPr>
          <w:rFonts w:ascii="Arial" w:hAnsi="Arial"/>
          <w:color w:val="0000FF"/>
        </w:rPr>
        <w:t>.</w:t>
      </w:r>
      <w:r w:rsidR="007661AB">
        <w:rPr>
          <w:rFonts w:ascii="Arial" w:hAnsi="Arial"/>
          <w:color w:val="0000FF"/>
        </w:rPr>
        <w:t>0</w:t>
      </w:r>
      <w:r w:rsidR="001E09B3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7661AB">
        <w:rPr>
          <w:rFonts w:ascii="Arial" w:hAnsi="Arial"/>
          <w:color w:val="0000FF"/>
        </w:rPr>
        <w:t>144</w:t>
      </w:r>
      <w:r>
        <w:rPr>
          <w:rFonts w:ascii="Arial" w:hAnsi="Arial"/>
          <w:color w:val="0000FF"/>
        </w:rPr>
        <w:t xml:space="preserve"> Pa)]</w:t>
      </w:r>
    </w:p>
    <w:p w14:paraId="6634788F" w14:textId="77777777" w:rsidR="00F43C4D" w:rsidRPr="0017447B" w:rsidRDefault="00612625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0601EEEE" w14:textId="1F360EC0" w:rsidR="002444EA" w:rsidRDefault="002444EA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1E09B3">
        <w:rPr>
          <w:rFonts w:ascii="Arial" w:hAnsi="Arial"/>
          <w:color w:val="0000FF"/>
        </w:rPr>
        <w:t>Class</w:t>
      </w:r>
      <w:r>
        <w:rPr>
          <w:rFonts w:ascii="Arial" w:hAnsi="Arial"/>
          <w:color w:val="0000FF"/>
        </w:rPr>
        <w:t>-PG</w:t>
      </w:r>
      <w:r w:rsidR="007661AB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0</w:t>
      </w:r>
      <w:r w:rsidR="004E1AD5">
        <w:rPr>
          <w:rFonts w:ascii="Arial" w:hAnsi="Arial"/>
          <w:color w:val="0000FF"/>
        </w:rPr>
        <w:t>-S</w:t>
      </w:r>
      <w:r w:rsidR="001E09B3">
        <w:rPr>
          <w:rFonts w:ascii="Arial" w:hAnsi="Arial"/>
          <w:color w:val="0000FF"/>
        </w:rPr>
        <w:t>P</w:t>
      </w:r>
      <w:r w:rsidR="001243DC">
        <w:rPr>
          <w:rFonts w:ascii="Arial" w:hAnsi="Arial"/>
          <w:color w:val="0000FF"/>
        </w:rPr>
        <w:t xml:space="preserve"> - +</w:t>
      </w:r>
      <w:r w:rsidR="007661AB">
        <w:rPr>
          <w:rFonts w:ascii="Arial" w:hAnsi="Arial"/>
          <w:color w:val="0000FF"/>
        </w:rPr>
        <w:t>/-30</w:t>
      </w:r>
      <w:r w:rsidR="001243DC">
        <w:rPr>
          <w:rFonts w:ascii="Arial" w:hAnsi="Arial"/>
          <w:color w:val="0000FF"/>
        </w:rPr>
        <w:t xml:space="preserve">.0 </w:t>
      </w:r>
      <w:proofErr w:type="spellStart"/>
      <w:r w:rsidR="001243DC">
        <w:rPr>
          <w:rFonts w:ascii="Arial" w:hAnsi="Arial"/>
          <w:color w:val="0000FF"/>
        </w:rPr>
        <w:t>psf</w:t>
      </w:r>
      <w:proofErr w:type="spellEnd"/>
      <w:r w:rsidR="001243DC">
        <w:rPr>
          <w:rFonts w:ascii="Arial" w:hAnsi="Arial"/>
          <w:color w:val="0000FF"/>
        </w:rPr>
        <w:t xml:space="preserve"> (</w:t>
      </w:r>
      <w:r w:rsidR="007661AB">
        <w:rPr>
          <w:rFonts w:ascii="Arial" w:hAnsi="Arial"/>
          <w:color w:val="0000FF"/>
        </w:rPr>
        <w:t>1440</w:t>
      </w:r>
      <w:r w:rsidR="001243DC">
        <w:rPr>
          <w:rFonts w:ascii="Arial" w:hAnsi="Arial"/>
          <w:color w:val="0000FF"/>
        </w:rPr>
        <w:t xml:space="preserve"> Pa)]</w:t>
      </w: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3341DD9A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>Workmanship and materials: 20-year limited warranty.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1BCEDC16" w:rsidR="0046096F" w:rsidRP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5CB5DA88" w14:textId="77777777" w:rsidR="007661AB" w:rsidRPr="007661AB" w:rsidRDefault="00BD6F51" w:rsidP="00A434EA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17447B">
        <w:rPr>
          <w:rFonts w:ascii="Arial" w:hAnsi="Arial"/>
        </w:rPr>
        <w:t>Weather Shield</w:t>
      </w:r>
      <w:r w:rsidR="00583B4F">
        <w:rPr>
          <w:rFonts w:ascii="Arial" w:hAnsi="Arial"/>
          <w:vertAlign w:val="superscript"/>
        </w:rPr>
        <w:t xml:space="preserve"> </w:t>
      </w:r>
      <w:r w:rsidR="007661AB">
        <w:rPr>
          <w:rFonts w:ascii="Arial" w:hAnsi="Arial"/>
        </w:rPr>
        <w:t xml:space="preserve">Contemporary </w:t>
      </w:r>
      <w:proofErr w:type="spellStart"/>
      <w:r w:rsidR="007661AB">
        <w:rPr>
          <w:rFonts w:ascii="Arial" w:hAnsi="Arial"/>
        </w:rPr>
        <w:t>Collection</w:t>
      </w:r>
      <w:r w:rsidR="00583B4F" w:rsidRPr="00583B4F">
        <w:rPr>
          <w:rFonts w:ascii="Arial" w:hAnsi="Arial"/>
          <w:vertAlign w:val="superscript"/>
        </w:rPr>
        <w:t>TM</w:t>
      </w:r>
      <w:proofErr w:type="spellEnd"/>
      <w:r w:rsidR="007A5F20"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 w:rsidR="00367AFB">
        <w:rPr>
          <w:rFonts w:ascii="Arial" w:hAnsi="Arial"/>
        </w:rPr>
        <w:t xml:space="preserve">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Pr="0017447B">
        <w:rPr>
          <w:rFonts w:ascii="Arial" w:hAnsi="Arial"/>
        </w:rPr>
        <w:t>Wood</w:t>
      </w:r>
      <w:r w:rsidR="00367AFB">
        <w:rPr>
          <w:rFonts w:ascii="Arial" w:hAnsi="Arial"/>
        </w:rPr>
        <w:t xml:space="preserve"> Interior </w:t>
      </w:r>
      <w:bookmarkEnd w:id="3"/>
      <w:r w:rsidR="001E09B3">
        <w:rPr>
          <w:rFonts w:ascii="Arial" w:hAnsi="Arial"/>
        </w:rPr>
        <w:t>862</w:t>
      </w:r>
      <w:r w:rsidR="007661AB">
        <w:rPr>
          <w:rFonts w:ascii="Arial" w:hAnsi="Arial"/>
        </w:rPr>
        <w:t>3</w:t>
      </w:r>
    </w:p>
    <w:p w14:paraId="26A88AC5" w14:textId="17A62A6A" w:rsidR="00583B4F" w:rsidRPr="004E1AD5" w:rsidRDefault="001E09B3" w:rsidP="007661AB">
      <w:pPr>
        <w:pStyle w:val="wshield"/>
        <w:ind w:left="900"/>
        <w:rPr>
          <w:rFonts w:ascii="Arial" w:hAnsi="Arial"/>
          <w:color w:val="0000FF"/>
        </w:rPr>
      </w:pPr>
      <w:r>
        <w:rPr>
          <w:rFonts w:ascii="Arial" w:hAnsi="Arial"/>
        </w:rPr>
        <w:t>Bi-Fold Patio</w:t>
      </w:r>
      <w:r w:rsidR="00BD6F51" w:rsidRPr="0017447B">
        <w:rPr>
          <w:rFonts w:ascii="Arial" w:hAnsi="Arial"/>
        </w:rPr>
        <w:t xml:space="preserve"> </w:t>
      </w:r>
      <w:r w:rsidR="00367AFB">
        <w:rPr>
          <w:rFonts w:ascii="Arial" w:hAnsi="Arial"/>
        </w:rPr>
        <w:t>D</w:t>
      </w:r>
      <w:r w:rsidR="00BD6F51" w:rsidRPr="0017447B">
        <w:rPr>
          <w:rFonts w:ascii="Arial" w:hAnsi="Arial"/>
        </w:rPr>
        <w:t>oors as manufactured by Weather Shield Mfg., Inc. of Medford, Wisconsin.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0A5BA04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lastRenderedPageBreak/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="001E09B3">
        <w:rPr>
          <w:rFonts w:ascii="Arial" w:hAnsi="Arial"/>
        </w:rPr>
        <w:t>BI-FOLD PATIO D</w:t>
      </w:r>
      <w:r w:rsidRPr="0017447B">
        <w:rPr>
          <w:rFonts w:ascii="Arial" w:hAnsi="Arial"/>
        </w:rPr>
        <w:t>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2B4BEBD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</w:t>
      </w:r>
      <w:r>
        <w:rPr>
          <w:rFonts w:ascii="Arial" w:hAnsi="Arial"/>
        </w:rPr>
        <w:t>Top corners shall be rabbeted, butted, chemically and mechanically fastened.</w:t>
      </w:r>
      <w:r w:rsidR="003C6B88">
        <w:rPr>
          <w:rFonts w:ascii="Arial" w:hAnsi="Arial"/>
        </w:rPr>
        <w:t xml:space="preserve"> Head to include aluminum track for roller hardware.</w:t>
      </w:r>
    </w:p>
    <w:p w14:paraId="44D0F5A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 Top corners shall be mitered, chemically and mechanically fastened.</w:t>
      </w:r>
    </w:p>
    <w:p w14:paraId="13386AC2" w14:textId="2FD17B47" w:rsidR="00956EAE" w:rsidRPr="005E4E7A" w:rsidRDefault="00956EAE" w:rsidP="005E4E7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 xml:space="preserve">[pine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 xml:space="preserve">(standard)] </w:t>
      </w:r>
      <w:r>
        <w:rPr>
          <w:rFonts w:ascii="Arial" w:hAnsi="Arial" w:cs="Arial"/>
          <w:color w:val="0000FF"/>
        </w:rPr>
        <w:t xml:space="preserve">[pine 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] </w:t>
      </w:r>
      <w:r w:rsidRPr="004A2089">
        <w:rPr>
          <w:rFonts w:ascii="Arial" w:hAnsi="Arial" w:cs="Arial"/>
          <w:color w:val="0000FF"/>
        </w:rPr>
        <w:t>[oak] [maple] [character</w:t>
      </w:r>
      <w:r w:rsidRPr="004A2089">
        <w:rPr>
          <w:rFonts w:ascii="Arial" w:hAnsi="Arial" w:cs="Arial"/>
          <w:color w:val="0033CC"/>
        </w:rPr>
        <w:t xml:space="preserve"> </w:t>
      </w:r>
      <w:r w:rsidRPr="004A2089">
        <w:rPr>
          <w:rFonts w:ascii="Arial" w:hAnsi="Arial" w:cs="Arial"/>
          <w:color w:val="0000FF"/>
        </w:rPr>
        <w:t>alder] [cherry] [mahogany] [</w:t>
      </w:r>
      <w:r>
        <w:rPr>
          <w:rFonts w:ascii="Arial" w:hAnsi="Arial" w:cs="Arial"/>
          <w:color w:val="0000FF"/>
        </w:rPr>
        <w:t xml:space="preserve">vertical grain </w:t>
      </w:r>
      <w:r w:rsidRPr="004A2089">
        <w:rPr>
          <w:rFonts w:ascii="Arial" w:hAnsi="Arial" w:cs="Arial"/>
          <w:color w:val="0000FF"/>
        </w:rPr>
        <w:t>fir]</w:t>
      </w:r>
      <w:r>
        <w:rPr>
          <w:rFonts w:ascii="Arial" w:hAnsi="Arial" w:cs="Arial"/>
          <w:color w:val="0000FF"/>
        </w:rPr>
        <w:t xml:space="preserve"> [mixed grain fir] [white oak]</w:t>
      </w:r>
      <w:r>
        <w:rPr>
          <w:rFonts w:ascii="Arial" w:hAnsi="Arial" w:cs="Arial"/>
        </w:rPr>
        <w:t xml:space="preserve"> </w:t>
      </w:r>
      <w:r w:rsidRPr="005E06F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FSC</w:t>
      </w:r>
      <w:r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FF"/>
        </w:rPr>
        <w:t>-certified FSC-C095408 (specify species)</w:t>
      </w:r>
      <w:r w:rsidRPr="005E06F1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76645B35" w14:textId="77777777" w:rsidR="00956EAE" w:rsidRPr="00367AFB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1331463D" w14:textId="77777777" w:rsidR="005E4E7A" w:rsidRDefault="00956EAE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 xml:space="preserve">[Extruded aluminum </w:t>
      </w:r>
      <w:r w:rsidR="005E4E7A">
        <w:rPr>
          <w:rFonts w:ascii="Arial" w:hAnsi="Arial" w:cs="Arial"/>
          <w:color w:val="0000FF"/>
        </w:rPr>
        <w:t xml:space="preserve">[Bronze] [Clear] </w:t>
      </w:r>
      <w:r w:rsidRPr="00367AFB">
        <w:rPr>
          <w:rFonts w:ascii="Arial" w:hAnsi="Arial" w:cs="Arial"/>
          <w:color w:val="0000FF"/>
        </w:rPr>
        <w:t>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</w:t>
      </w:r>
      <w:r w:rsidR="005E4E7A">
        <w:rPr>
          <w:rFonts w:ascii="Arial" w:hAnsi="Arial" w:cs="Arial"/>
          <w:color w:val="0000FF"/>
        </w:rPr>
        <w:t>hardwood</w:t>
      </w:r>
      <w:r w:rsidRPr="00367AFB">
        <w:rPr>
          <w:rFonts w:ascii="Arial" w:hAnsi="Arial" w:cs="Arial"/>
          <w:color w:val="0000FF"/>
        </w:rPr>
        <w:t xml:space="preserve">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</w:t>
      </w:r>
      <w:r w:rsidR="005E4E7A">
        <w:rPr>
          <w:rFonts w:ascii="Arial" w:hAnsi="Arial" w:cs="Arial"/>
          <w:color w:val="0000FF"/>
        </w:rPr>
        <w:t>2</w:t>
      </w:r>
      <w:r w:rsidRPr="00367AFB">
        <w:rPr>
          <w:rFonts w:ascii="Arial" w:hAnsi="Arial" w:cs="Arial"/>
          <w:color w:val="0000FF"/>
        </w:rPr>
        <w:t>-1/</w:t>
      </w:r>
      <w:r w:rsidR="005E4E7A">
        <w:rPr>
          <w:rFonts w:ascii="Arial" w:hAnsi="Arial" w:cs="Arial"/>
          <w:color w:val="0000FF"/>
        </w:rPr>
        <w:t>8</w:t>
      </w:r>
      <w:r w:rsidRPr="00367AFB">
        <w:rPr>
          <w:rFonts w:ascii="Arial" w:hAnsi="Arial" w:cs="Arial"/>
          <w:color w:val="0000FF"/>
        </w:rPr>
        <w:t>” [</w:t>
      </w:r>
      <w:r w:rsidR="005E4E7A">
        <w:rPr>
          <w:rFonts w:ascii="Arial" w:hAnsi="Arial" w:cs="Arial"/>
          <w:color w:val="0000FF"/>
        </w:rPr>
        <w:t>54</w:t>
      </w:r>
      <w:r w:rsidRPr="00367AFB">
        <w:rPr>
          <w:rFonts w:ascii="Arial" w:hAnsi="Arial" w:cs="Arial"/>
          <w:color w:val="0000FF"/>
        </w:rPr>
        <w:t>mm]</w:t>
      </w:r>
      <w:r>
        <w:rPr>
          <w:rFonts w:ascii="Arial" w:hAnsi="Arial" w:cs="Arial"/>
          <w:color w:val="0000FF"/>
        </w:rPr>
        <w:t>.</w:t>
      </w:r>
    </w:p>
    <w:p w14:paraId="7B6C7D6D" w14:textId="4C6D01D2" w:rsidR="00956EAE" w:rsidRPr="00367AFB" w:rsidRDefault="005E4E7A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[Extruded aluminum anodized U-channel sill]</w:t>
      </w:r>
      <w:r w:rsidR="00956EAE" w:rsidRPr="00367AFB">
        <w:rPr>
          <w:rFonts w:ascii="Arial" w:hAnsi="Arial" w:cs="Arial"/>
          <w:color w:val="0000FF"/>
        </w:rPr>
        <w:t xml:space="preserve">  </w:t>
      </w:r>
    </w:p>
    <w:p w14:paraId="48D1D9DD" w14:textId="09E0075F" w:rsidR="00956EAE" w:rsidRPr="002C2875" w:rsidRDefault="00956EAE" w:rsidP="002C2875">
      <w:pPr>
        <w:numPr>
          <w:ilvl w:val="0"/>
          <w:numId w:val="10"/>
        </w:numPr>
        <w:tabs>
          <w:tab w:val="clear" w:pos="2250"/>
          <w:tab w:val="left" w:pos="1260"/>
          <w:tab w:val="num" w:pos="1620"/>
          <w:tab w:val="num" w:pos="1980"/>
        </w:tabs>
        <w:ind w:left="1980"/>
        <w:rPr>
          <w:rFonts w:ascii="Arial" w:hAnsi="Arial" w:cs="Arial"/>
          <w:color w:val="0000FF"/>
        </w:rPr>
      </w:pPr>
      <w:r w:rsidRPr="005E4E7A">
        <w:rPr>
          <w:rFonts w:ascii="Arial" w:hAnsi="Arial" w:cs="Arial"/>
          <w:color w:val="0000FF"/>
        </w:rPr>
        <w:t xml:space="preserve">[ADA-compliant extruded aluminum </w:t>
      </w:r>
      <w:r w:rsidR="005E4E7A" w:rsidRPr="005E4E7A">
        <w:rPr>
          <w:rFonts w:ascii="Arial" w:hAnsi="Arial" w:cs="Arial"/>
          <w:color w:val="0000FF"/>
        </w:rPr>
        <w:t xml:space="preserve">[Bronze] [Clear] </w:t>
      </w:r>
      <w:r w:rsidRPr="005E4E7A">
        <w:rPr>
          <w:rFonts w:ascii="Arial" w:hAnsi="Arial" w:cs="Arial"/>
          <w:color w:val="0000FF"/>
        </w:rPr>
        <w:t>anodized sill; sill height 1/2” [13mm]].</w:t>
      </w:r>
    </w:p>
    <w:p w14:paraId="359FD0F2" w14:textId="7A6224AF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</w:t>
      </w:r>
      <w:r w:rsidR="005E4E7A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5E4E7A">
        <w:rPr>
          <w:rFonts w:ascii="Arial" w:hAnsi="Arial" w:cs="Arial"/>
        </w:rPr>
        <w:t>9</w:t>
      </w:r>
      <w:r>
        <w:rPr>
          <w:rFonts w:ascii="Arial" w:hAnsi="Arial" w:cs="Arial"/>
        </w:rPr>
        <w:t>/16” [1</w:t>
      </w:r>
      <w:r w:rsidR="005E4E7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mm] with </w:t>
      </w:r>
      <w:r w:rsidR="005E4E7A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5E4E7A">
        <w:rPr>
          <w:rFonts w:ascii="Arial" w:hAnsi="Arial" w:cs="Arial"/>
        </w:rPr>
        <w:t>5</w:t>
      </w:r>
      <w:r>
        <w:rPr>
          <w:rFonts w:ascii="Arial" w:hAnsi="Arial" w:cs="Arial"/>
        </w:rPr>
        <w:t>/16” [1</w:t>
      </w:r>
      <w:r w:rsidR="005E4E7A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55E017FD" w14:textId="419965C6" w:rsidR="00956EAE" w:rsidRPr="005E4E7A" w:rsidRDefault="00956EAE" w:rsidP="005E4E7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</w:t>
      </w:r>
      <w:r w:rsidR="00675890">
        <w:rPr>
          <w:rFonts w:ascii="Arial" w:hAnsi="Arial" w:cs="Arial"/>
          <w:color w:val="0000FF"/>
        </w:rPr>
        <w:t>s</w:t>
      </w:r>
      <w:r w:rsidRPr="00F43741">
        <w:rPr>
          <w:rFonts w:ascii="Arial" w:hAnsi="Arial" w:cs="Arial"/>
          <w:color w:val="0000FF"/>
        </w:rPr>
        <w:t xml:space="preserve">:  </w:t>
      </w:r>
    </w:p>
    <w:p w14:paraId="0DD82DA6" w14:textId="0B1561F1" w:rsidR="00956EAE" w:rsidRPr="00675890" w:rsidRDefault="00956EAE" w:rsidP="00675890">
      <w:pPr>
        <w:pStyle w:val="ListParagraph"/>
        <w:numPr>
          <w:ilvl w:val="4"/>
          <w:numId w:val="45"/>
        </w:numPr>
        <w:ind w:left="162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t>Frame provided with [factory applied (standard)] [shipped loose] jamb extensions for ____ wall depth].</w:t>
      </w:r>
      <w:r w:rsidR="00675890">
        <w:rPr>
          <w:rFonts w:ascii="Arial" w:hAnsi="Arial" w:cs="Arial"/>
          <w:color w:val="0000FF"/>
        </w:rPr>
        <w:t xml:space="preserve"> </w:t>
      </w:r>
      <w:r w:rsidRPr="00675890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61ACBAA2" w:rsidR="00956EAE" w:rsidRPr="00F43741" w:rsidRDefault="00675890" w:rsidP="00675890">
      <w:pPr>
        <w:pStyle w:val="ListParagraph"/>
        <w:numPr>
          <w:ilvl w:val="4"/>
          <w:numId w:val="45"/>
        </w:numPr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</w:t>
      </w:r>
      <w:r w:rsidR="00956EAE" w:rsidRPr="00F43741">
        <w:rPr>
          <w:rFonts w:ascii="Arial" w:hAnsi="Arial" w:cs="Arial"/>
          <w:color w:val="0000FF"/>
        </w:rPr>
        <w:t>nterior saw kerf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77777777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[oak] [maple] [character</w:t>
      </w:r>
      <w:r w:rsidR="0046096F" w:rsidRPr="004A2089">
        <w:rPr>
          <w:rFonts w:ascii="Arial" w:hAnsi="Arial" w:cs="Arial"/>
          <w:color w:val="0033CC"/>
        </w:rPr>
        <w:t xml:space="preserve"> </w:t>
      </w:r>
      <w:r w:rsidR="0046096F" w:rsidRPr="004A2089">
        <w:rPr>
          <w:rFonts w:ascii="Arial" w:hAnsi="Arial" w:cs="Arial"/>
          <w:color w:val="0000FF"/>
        </w:rPr>
        <w:t>alder] [cherry] [mahogany] [</w:t>
      </w:r>
      <w:r w:rsidR="004A310A">
        <w:rPr>
          <w:rFonts w:ascii="Arial" w:hAnsi="Arial" w:cs="Arial"/>
          <w:color w:val="0000FF"/>
        </w:rPr>
        <w:t>vertical grain</w:t>
      </w:r>
      <w:r w:rsidR="0046096F" w:rsidRPr="004A2089">
        <w:rPr>
          <w:rFonts w:ascii="Arial" w:hAnsi="Arial" w:cs="Arial"/>
          <w:color w:val="0000FF"/>
        </w:rPr>
        <w:t xml:space="preserve"> fir]</w:t>
      </w:r>
      <w:r w:rsidR="004A310A">
        <w:rPr>
          <w:rFonts w:ascii="Arial" w:hAnsi="Arial" w:cs="Arial"/>
          <w:color w:val="0000FF"/>
        </w:rPr>
        <w:t xml:space="preserve"> [mixed grain fir] [white oak]</w:t>
      </w:r>
      <w:r w:rsidR="0046096F">
        <w:rPr>
          <w:rFonts w:ascii="Arial" w:hAnsi="Arial" w:cs="Arial"/>
        </w:rPr>
        <w:t xml:space="preserve"> </w:t>
      </w:r>
      <w:r w:rsidR="0046096F" w:rsidRPr="005E06F1">
        <w:rPr>
          <w:rFonts w:ascii="Arial" w:hAnsi="Arial" w:cs="Arial"/>
          <w:color w:val="0000FF"/>
        </w:rPr>
        <w:t>[</w:t>
      </w:r>
      <w:r w:rsidR="007F4DC0">
        <w:rPr>
          <w:rFonts w:ascii="Arial" w:hAnsi="Arial" w:cs="Arial"/>
          <w:color w:val="0000FF"/>
        </w:rPr>
        <w:t>FSC</w:t>
      </w:r>
      <w:r w:rsidR="007F4DC0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F4DC0">
        <w:rPr>
          <w:rFonts w:ascii="Arial" w:hAnsi="Arial" w:cs="Arial"/>
          <w:color w:val="0000FF"/>
        </w:rPr>
        <w:t>-certified FSC-C095408 (specify species)</w:t>
      </w:r>
      <w:r w:rsidR="0046096F" w:rsidRPr="005E06F1">
        <w:rPr>
          <w:rFonts w:ascii="Arial" w:hAnsi="Arial" w:cs="Arial"/>
          <w:color w:val="0000FF"/>
        </w:rPr>
        <w:t>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05B0DD0" w14:textId="6890B3E3" w:rsidR="00675890" w:rsidRDefault="00675890" w:rsidP="00675890">
      <w:pPr>
        <w:pStyle w:val="wshield"/>
        <w:numPr>
          <w:ilvl w:val="0"/>
          <w:numId w:val="3"/>
        </w:numPr>
        <w:tabs>
          <w:tab w:val="clear" w:pos="900"/>
          <w:tab w:val="clear" w:pos="12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Pr="0017447B">
        <w:rPr>
          <w:rFonts w:ascii="Arial" w:hAnsi="Arial"/>
          <w:color w:val="000000"/>
        </w:rPr>
        <w:t xml:space="preserve">anel shall </w:t>
      </w:r>
      <w:r w:rsidRPr="003C6B88">
        <w:rPr>
          <w:rFonts w:ascii="Arial" w:hAnsi="Arial"/>
        </w:rPr>
        <w:t>be 2-1/4” (58mm) thick</w:t>
      </w:r>
      <w:r w:rsidRPr="0017447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1251E9CD" w14:textId="55B44871" w:rsidR="00675890" w:rsidRPr="00675890" w:rsidRDefault="00675890" w:rsidP="00675890">
      <w:pPr>
        <w:pStyle w:val="wshield"/>
        <w:numPr>
          <w:ilvl w:val="0"/>
          <w:numId w:val="3"/>
        </w:numPr>
        <w:tabs>
          <w:tab w:val="clear" w:pos="900"/>
          <w:tab w:val="clear" w:pos="1260"/>
        </w:tabs>
        <w:rPr>
          <w:rFonts w:ascii="Arial" w:hAnsi="Arial" w:cs="Arial"/>
          <w:color w:val="000000"/>
        </w:rPr>
      </w:pPr>
      <w:r w:rsidRPr="000B2526">
        <w:rPr>
          <w:rFonts w:ascii="Arial" w:hAnsi="Arial" w:cs="Arial"/>
          <w:color w:val="0000FF"/>
        </w:rPr>
        <w:t>[two] [three] [four]</w:t>
      </w:r>
      <w:r>
        <w:rPr>
          <w:rFonts w:ascii="Arial" w:hAnsi="Arial" w:cs="Arial"/>
          <w:color w:val="0000FF"/>
        </w:rPr>
        <w:t xml:space="preserve"> [five] [six] [seven] [eight]</w:t>
      </w:r>
      <w:r w:rsidRPr="000B2526">
        <w:rPr>
          <w:rFonts w:ascii="Arial" w:hAnsi="Arial" w:cs="Arial"/>
        </w:rPr>
        <w:t>-panel configurations.</w:t>
      </w:r>
    </w:p>
    <w:p w14:paraId="5827B29D" w14:textId="265904CA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</w:t>
      </w:r>
      <w:r w:rsidR="007661AB">
        <w:rPr>
          <w:rFonts w:ascii="Arial" w:hAnsi="Arial"/>
        </w:rPr>
        <w:t xml:space="preserve">and </w:t>
      </w:r>
      <w:r w:rsidRPr="0017447B">
        <w:rPr>
          <w:rFonts w:ascii="Arial" w:hAnsi="Arial"/>
          <w:color w:val="000000"/>
        </w:rPr>
        <w:t xml:space="preserve">stiles are </w:t>
      </w:r>
      <w:r w:rsidR="007661AB">
        <w:rPr>
          <w:rFonts w:ascii="Arial" w:hAnsi="Arial"/>
          <w:color w:val="000000"/>
        </w:rPr>
        <w:t>3</w:t>
      </w:r>
      <w:r w:rsidRPr="0017447B">
        <w:rPr>
          <w:rFonts w:ascii="Arial" w:hAnsi="Arial"/>
          <w:color w:val="000000"/>
        </w:rPr>
        <w:t>-1/4”</w:t>
      </w:r>
      <w:r w:rsidR="00295D7B">
        <w:rPr>
          <w:rFonts w:ascii="Arial" w:hAnsi="Arial"/>
          <w:color w:val="000000"/>
        </w:rPr>
        <w:t xml:space="preserve"> [</w:t>
      </w:r>
      <w:r w:rsidR="007661AB">
        <w:rPr>
          <w:rFonts w:ascii="Arial" w:hAnsi="Arial"/>
          <w:color w:val="000000"/>
        </w:rPr>
        <w:t>8</w:t>
      </w:r>
      <w:r w:rsidR="00295D7B">
        <w:rPr>
          <w:rFonts w:ascii="Arial" w:hAnsi="Arial"/>
          <w:color w:val="000000"/>
        </w:rPr>
        <w:t>3mm]</w:t>
      </w:r>
      <w:r w:rsidRPr="0017447B">
        <w:rPr>
          <w:rFonts w:ascii="Arial" w:hAnsi="Arial"/>
          <w:color w:val="000000"/>
        </w:rPr>
        <w:t xml:space="preserve"> wide; bottom rail </w:t>
      </w:r>
      <w:r w:rsidRPr="0017447B">
        <w:rPr>
          <w:rFonts w:ascii="Arial" w:hAnsi="Arial"/>
          <w:color w:val="0000FF"/>
        </w:rPr>
        <w:t>[</w:t>
      </w:r>
      <w:r w:rsidR="007661AB">
        <w:rPr>
          <w:rFonts w:ascii="Arial" w:hAnsi="Arial"/>
          <w:color w:val="0000FF"/>
        </w:rPr>
        <w:t>3-1/4</w:t>
      </w:r>
      <w:r w:rsidRPr="0017447B">
        <w:rPr>
          <w:rFonts w:ascii="Arial" w:hAnsi="Arial"/>
          <w:color w:val="0000FF"/>
        </w:rPr>
        <w:t>”</w:t>
      </w:r>
      <w:r w:rsidR="00295D7B">
        <w:rPr>
          <w:rFonts w:ascii="Arial" w:hAnsi="Arial"/>
          <w:color w:val="0000FF"/>
        </w:rPr>
        <w:t xml:space="preserve"> (</w:t>
      </w:r>
      <w:r w:rsidR="007661AB">
        <w:rPr>
          <w:rFonts w:ascii="Arial" w:hAnsi="Arial"/>
          <w:color w:val="0000FF"/>
        </w:rPr>
        <w:t>83</w:t>
      </w:r>
      <w:r w:rsidR="00295D7B">
        <w:rPr>
          <w:rFonts w:ascii="Arial" w:hAnsi="Arial"/>
          <w:color w:val="0000FF"/>
        </w:rPr>
        <w:t>mm)</w:t>
      </w:r>
      <w:r w:rsidR="003C6B88">
        <w:rPr>
          <w:rFonts w:ascii="Arial" w:hAnsi="Arial"/>
          <w:color w:val="0000FF"/>
        </w:rPr>
        <w:t xml:space="preserve"> (standard)</w:t>
      </w:r>
      <w:r w:rsidRPr="0017447B">
        <w:rPr>
          <w:rFonts w:ascii="Arial" w:hAnsi="Arial"/>
          <w:color w:val="0000FF"/>
        </w:rPr>
        <w:t>] [</w:t>
      </w:r>
      <w:r w:rsidR="007661AB">
        <w:rPr>
          <w:rFonts w:ascii="Arial" w:hAnsi="Arial"/>
          <w:color w:val="0000FF"/>
        </w:rPr>
        <w:t>5-1/8</w:t>
      </w:r>
      <w:r w:rsidRPr="0017447B">
        <w:rPr>
          <w:rFonts w:ascii="Arial" w:hAnsi="Arial"/>
          <w:color w:val="0000FF"/>
        </w:rPr>
        <w:t>”</w:t>
      </w:r>
      <w:r w:rsidR="00295D7B">
        <w:rPr>
          <w:rFonts w:ascii="Arial" w:hAnsi="Arial"/>
          <w:color w:val="0000FF"/>
        </w:rPr>
        <w:t xml:space="preserve"> (</w:t>
      </w:r>
      <w:r w:rsidR="007661AB">
        <w:rPr>
          <w:rFonts w:ascii="Arial" w:hAnsi="Arial"/>
          <w:color w:val="0000FF"/>
        </w:rPr>
        <w:t>130</w:t>
      </w:r>
      <w:r w:rsidR="00295D7B">
        <w:rPr>
          <w:rFonts w:ascii="Arial" w:hAnsi="Arial"/>
          <w:color w:val="0000FF"/>
        </w:rPr>
        <w:t>mm)</w:t>
      </w:r>
      <w:r w:rsidRPr="0017447B">
        <w:rPr>
          <w:rFonts w:ascii="Arial" w:hAnsi="Arial"/>
          <w:color w:val="0000FF"/>
        </w:rPr>
        <w:t>]</w:t>
      </w:r>
      <w:r w:rsidR="00F43741">
        <w:rPr>
          <w:rFonts w:ascii="Arial" w:hAnsi="Arial"/>
          <w:color w:val="0000FF"/>
        </w:rPr>
        <w:t xml:space="preserve">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3CC9BB62" w14:textId="77777777" w:rsidR="00E96CFF" w:rsidRDefault="00E96CFF" w:rsidP="00E96CFF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3CBD3982" w14:textId="77777777" w:rsidR="00E96CFF" w:rsidRDefault="00E96CFF" w:rsidP="00E96CFF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6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6"/>
    </w:p>
    <w:p w14:paraId="010D84E8" w14:textId="77777777" w:rsidR="00E96CFF" w:rsidRDefault="002951BF" w:rsidP="00E96CFF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E96CFF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E96CFF">
        <w:rPr>
          <w:rFonts w:ascii="Arial" w:hAnsi="Arial" w:cs="Arial"/>
        </w:rPr>
        <w:t xml:space="preserve">.  </w:t>
      </w:r>
      <w:proofErr w:type="gramEnd"/>
      <w:r w:rsidRPr="00E96CFF">
        <w:rPr>
          <w:rFonts w:ascii="Arial" w:hAnsi="Arial" w:cs="Arial"/>
        </w:rPr>
        <w:t>Finishes: to be selected from one of the manufactures standard finishes.</w:t>
      </w:r>
    </w:p>
    <w:p w14:paraId="264F6300" w14:textId="509F0EF4" w:rsidR="002951BF" w:rsidRPr="00E96CFF" w:rsidRDefault="002951BF" w:rsidP="00E96CFF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E96CFF">
        <w:rPr>
          <w:rFonts w:ascii="Arial" w:hAnsi="Arial" w:cs="Arial"/>
        </w:rPr>
        <w:t>Interior finish</w:t>
      </w:r>
      <w:proofErr w:type="gramStart"/>
      <w:r w:rsidRPr="00E96CFF">
        <w:rPr>
          <w:rFonts w:ascii="Arial" w:hAnsi="Arial" w:cs="Arial"/>
        </w:rPr>
        <w:t xml:space="preserve">:  </w:t>
      </w:r>
      <w:r w:rsidRPr="00E96CFF">
        <w:rPr>
          <w:rFonts w:ascii="Arial" w:hAnsi="Arial" w:cs="Arial"/>
          <w:color w:val="0000FF"/>
        </w:rPr>
        <w:t>[</w:t>
      </w:r>
      <w:proofErr w:type="gramEnd"/>
      <w:r w:rsidRPr="00E96CFF">
        <w:rPr>
          <w:rFonts w:ascii="Arial" w:hAnsi="Arial" w:cs="Arial"/>
          <w:color w:val="0000FF"/>
        </w:rPr>
        <w:t>clear treated wood (standard)]</w:t>
      </w:r>
      <w:r w:rsidRPr="00E96CFF">
        <w:rPr>
          <w:rFonts w:ascii="Arial" w:hAnsi="Arial" w:cs="Arial"/>
        </w:rPr>
        <w:t xml:space="preserve"> </w:t>
      </w:r>
      <w:r w:rsidRPr="00E96CFF">
        <w:rPr>
          <w:rFonts w:ascii="Arial" w:hAnsi="Arial" w:cs="Arial"/>
          <w:color w:val="0000FF"/>
        </w:rPr>
        <w:t>[primed [white] [black]]</w:t>
      </w:r>
      <w:r w:rsidRPr="00E96CFF">
        <w:rPr>
          <w:rFonts w:ascii="Arial" w:hAnsi="Arial" w:cs="Arial"/>
        </w:rPr>
        <w:t xml:space="preserve"> </w:t>
      </w:r>
      <w:r w:rsidRPr="00E96CFF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7" w:name="_Hlk502238794"/>
      <w:r w:rsidRPr="00E96CFF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7"/>
      <w:r w:rsidRPr="00E96CFF">
        <w:rPr>
          <w:rFonts w:ascii="Arial" w:hAnsi="Arial" w:cs="Arial"/>
          <w:color w:val="0000FF"/>
        </w:rPr>
        <w:t>.</w:t>
      </w:r>
      <w:r w:rsidRPr="00E96CFF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8" w:name="_Hlk28355408"/>
      <w:bookmarkEnd w:id="5"/>
      <w:r>
        <w:rPr>
          <w:rFonts w:ascii="Arial" w:hAnsi="Arial" w:cs="Arial"/>
        </w:rPr>
        <w:lastRenderedPageBreak/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8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9" w:name="_Hlk28355509"/>
      <w:bookmarkStart w:id="10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9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1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055630F7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2951BF">
        <w:rPr>
          <w:rFonts w:ascii="Arial" w:hAnsi="Arial" w:cs="Arial"/>
        </w:rPr>
        <w:t>tempered glass.</w:t>
      </w:r>
    </w:p>
    <w:p w14:paraId="41905BA7" w14:textId="5D034AF8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2951BF">
        <w:rPr>
          <w:rFonts w:ascii="Arial" w:hAnsi="Arial" w:cs="Arial"/>
        </w:rPr>
        <w:t xml:space="preserve">Triple insulated glass consisting of three </w:t>
      </w:r>
      <w:proofErr w:type="spellStart"/>
      <w:r w:rsidRPr="002951BF">
        <w:rPr>
          <w:rFonts w:ascii="Arial" w:hAnsi="Arial" w:cs="Arial"/>
        </w:rPr>
        <w:t>lites</w:t>
      </w:r>
      <w:proofErr w:type="spellEnd"/>
      <w:r w:rsidRPr="002951BF">
        <w:rPr>
          <w:rFonts w:ascii="Arial" w:hAnsi="Arial" w:cs="Arial"/>
        </w:rPr>
        <w:t xml:space="preserve"> of clear tempered glass</w:t>
      </w:r>
      <w:r w:rsidRPr="003341D1">
        <w:rPr>
          <w:rFonts w:ascii="Arial" w:hAnsi="Arial" w:cs="Arial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602A3685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</w:t>
      </w:r>
      <w:r w:rsidR="00AC51FC">
        <w:rPr>
          <w:rFonts w:ascii="Arial" w:hAnsi="Arial"/>
          <w:color w:val="0000FF"/>
        </w:rPr>
        <w:t>square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</w:t>
      </w:r>
      <w:r w:rsidR="00AC51FC">
        <w:rPr>
          <w:rFonts w:ascii="Arial" w:hAnsi="Arial"/>
          <w:color w:val="0000FF"/>
        </w:rPr>
        <w:t>colonial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12" w:name="_Hlk528587072"/>
      <w:r>
        <w:rPr>
          <w:rFonts w:ascii="Arial" w:hAnsi="Arial"/>
        </w:rPr>
        <w:t>Back side of glazing bead to be finished black</w:t>
      </w:r>
      <w:bookmarkEnd w:id="11"/>
      <w:r>
        <w:rPr>
          <w:rFonts w:ascii="Arial" w:hAnsi="Arial"/>
        </w:rPr>
        <w:t>.</w:t>
      </w:r>
      <w:bookmarkEnd w:id="12"/>
    </w:p>
    <w:bookmarkEnd w:id="10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5F542699" w14:textId="50555616" w:rsidR="0009609E" w:rsidRPr="0009609E" w:rsidRDefault="0009609E" w:rsidP="00F2235B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Lock systems: </w:t>
      </w:r>
    </w:p>
    <w:p w14:paraId="780C27AE" w14:textId="59EA2A3E" w:rsidR="00451819" w:rsidRPr="00451819" w:rsidRDefault="00451819" w:rsidP="00451819">
      <w:pPr>
        <w:pStyle w:val="ListParagraph"/>
        <w:numPr>
          <w:ilvl w:val="0"/>
          <w:numId w:val="43"/>
        </w:numPr>
        <w:tabs>
          <w:tab w:val="left" w:pos="1260"/>
          <w:tab w:val="left" w:pos="1620"/>
          <w:tab w:val="num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Twin-Bolt lock mechanism </w:t>
      </w:r>
      <w:r w:rsidR="00E72ADF">
        <w:rPr>
          <w:rFonts w:ascii="Arial" w:hAnsi="Arial" w:cs="Arial"/>
        </w:rPr>
        <w:t xml:space="preserve">with folding handle </w:t>
      </w:r>
      <w:r>
        <w:rPr>
          <w:rFonts w:ascii="Arial" w:hAnsi="Arial" w:cs="Arial"/>
        </w:rPr>
        <w:t xml:space="preserve">at </w:t>
      </w:r>
      <w:r w:rsidR="004F2455">
        <w:rPr>
          <w:rFonts w:ascii="Arial" w:hAnsi="Arial" w:cs="Arial"/>
        </w:rPr>
        <w:t>exterior folding panels.</w:t>
      </w:r>
    </w:p>
    <w:p w14:paraId="2F342C0B" w14:textId="60F6AFFA" w:rsidR="0009609E" w:rsidRPr="00451819" w:rsidRDefault="00AC51FC" w:rsidP="00451819">
      <w:pPr>
        <w:pStyle w:val="ListParagraph"/>
        <w:numPr>
          <w:ilvl w:val="0"/>
          <w:numId w:val="43"/>
        </w:numPr>
        <w:tabs>
          <w:tab w:val="left" w:pos="1260"/>
          <w:tab w:val="left" w:pos="1620"/>
          <w:tab w:val="num" w:pos="1980"/>
        </w:tabs>
        <w:ind w:left="1620"/>
        <w:rPr>
          <w:rFonts w:ascii="Arial" w:hAnsi="Arial" w:cs="Arial"/>
        </w:rPr>
      </w:pPr>
      <w:r w:rsidRPr="00AC51FC">
        <w:rPr>
          <w:rFonts w:ascii="Arial" w:hAnsi="Arial" w:cs="Arial"/>
        </w:rPr>
        <w:t>Five</w:t>
      </w:r>
      <w:r w:rsidR="002951BF" w:rsidRPr="00AC51FC">
        <w:rPr>
          <w:rFonts w:ascii="Arial" w:hAnsi="Arial" w:cs="Arial"/>
        </w:rPr>
        <w:t xml:space="preserve">-point </w:t>
      </w:r>
      <w:r w:rsidR="00807D43" w:rsidRPr="00AC51FC">
        <w:rPr>
          <w:rFonts w:ascii="Arial" w:hAnsi="Arial" w:cs="Arial"/>
        </w:rPr>
        <w:t>l</w:t>
      </w:r>
      <w:r w:rsidR="0009609E" w:rsidRPr="00AC51FC">
        <w:rPr>
          <w:rFonts w:ascii="Arial" w:hAnsi="Arial" w:cs="Arial"/>
        </w:rPr>
        <w:t xml:space="preserve">ocking </w:t>
      </w:r>
      <w:r w:rsidR="0009609E" w:rsidRPr="00451819">
        <w:rPr>
          <w:rFonts w:ascii="Arial" w:hAnsi="Arial" w:cs="Arial"/>
        </w:rPr>
        <w:t xml:space="preserve">mechanisms </w:t>
      </w:r>
      <w:r w:rsidR="004F2455">
        <w:rPr>
          <w:rFonts w:ascii="Arial" w:hAnsi="Arial" w:cs="Arial"/>
        </w:rPr>
        <w:t xml:space="preserve">at service panel </w:t>
      </w:r>
      <w:r w:rsidR="0009609E" w:rsidRPr="00451819">
        <w:rPr>
          <w:rFonts w:ascii="Arial" w:hAnsi="Arial" w:cs="Arial"/>
        </w:rPr>
        <w:t xml:space="preserve">shall be handle-activated and include mortise lock, rods, </w:t>
      </w:r>
      <w:proofErr w:type="spellStart"/>
      <w:r w:rsidR="0009609E" w:rsidRPr="00451819">
        <w:rPr>
          <w:rFonts w:ascii="Arial" w:hAnsi="Arial" w:cs="Arial"/>
        </w:rPr>
        <w:t>shootbolts</w:t>
      </w:r>
      <w:proofErr w:type="spellEnd"/>
      <w:r w:rsidR="0009609E" w:rsidRPr="00451819">
        <w:rPr>
          <w:rFonts w:ascii="Arial" w:hAnsi="Arial" w:cs="Arial"/>
        </w:rPr>
        <w:t xml:space="preserve"> and strike plate. Backset shall be 2-3/</w:t>
      </w:r>
      <w:r>
        <w:rPr>
          <w:rFonts w:ascii="Arial" w:hAnsi="Arial" w:cs="Arial"/>
        </w:rPr>
        <w:t>8</w:t>
      </w:r>
      <w:r w:rsidR="0009609E" w:rsidRPr="00451819">
        <w:rPr>
          <w:rFonts w:ascii="Arial" w:hAnsi="Arial" w:cs="Arial"/>
        </w:rPr>
        <w:t>” [</w:t>
      </w:r>
      <w:r>
        <w:rPr>
          <w:rFonts w:ascii="Arial" w:hAnsi="Arial" w:cs="Arial"/>
        </w:rPr>
        <w:t>6</w:t>
      </w:r>
      <w:r w:rsidR="0009609E" w:rsidRPr="00451819">
        <w:rPr>
          <w:rFonts w:ascii="Arial" w:hAnsi="Arial" w:cs="Arial"/>
        </w:rPr>
        <w:t>0mm].</w:t>
      </w:r>
      <w:r w:rsidR="0009609E" w:rsidRPr="00451819">
        <w:rPr>
          <w:rFonts w:ascii="Arial" w:hAnsi="Arial" w:cs="Arial"/>
          <w:color w:val="000000"/>
        </w:rPr>
        <w:t xml:space="preserve">  </w:t>
      </w:r>
    </w:p>
    <w:p w14:paraId="6078C028" w14:textId="43DECB79" w:rsidR="0009609E" w:rsidRPr="0009609E" w:rsidRDefault="004F2455" w:rsidP="00F2235B">
      <w:pPr>
        <w:pStyle w:val="wshield"/>
        <w:numPr>
          <w:ilvl w:val="2"/>
          <w:numId w:val="34"/>
        </w:numPr>
        <w:tabs>
          <w:tab w:val="clear" w:pos="16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Service panel h</w:t>
      </w:r>
      <w:r w:rsidR="0009609E" w:rsidRPr="0009609E">
        <w:rPr>
          <w:rFonts w:ascii="Arial" w:hAnsi="Arial" w:cs="Arial"/>
        </w:rPr>
        <w:t xml:space="preserve">andle set styles:  </w:t>
      </w:r>
    </w:p>
    <w:p w14:paraId="13709DEB" w14:textId="5B0085C8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6654"/>
      <w:r w:rsidRPr="003B63BE">
        <w:rPr>
          <w:rFonts w:ascii="Arial" w:hAnsi="Arial" w:cs="Arial"/>
          <w:color w:val="000000"/>
        </w:rPr>
        <w:t xml:space="preserve">Solid brass handle with </w:t>
      </w:r>
      <w:r w:rsidR="00715444">
        <w:rPr>
          <w:rFonts w:ascii="Arial" w:hAnsi="Arial" w:cs="Arial"/>
          <w:color w:val="000000"/>
        </w:rPr>
        <w:t>1-1/2</w:t>
      </w:r>
      <w:r w:rsidRPr="003B63BE">
        <w:rPr>
          <w:rFonts w:ascii="Arial" w:hAnsi="Arial" w:cs="Arial"/>
          <w:color w:val="000000"/>
        </w:rPr>
        <w:t xml:space="preserve">” x </w:t>
      </w:r>
      <w:r w:rsidR="00715444">
        <w:rPr>
          <w:rFonts w:ascii="Arial" w:hAnsi="Arial" w:cs="Arial"/>
          <w:color w:val="000000"/>
        </w:rPr>
        <w:t>9-1/2</w:t>
      </w:r>
      <w:r w:rsidRPr="003B63BE">
        <w:rPr>
          <w:rFonts w:ascii="Arial" w:hAnsi="Arial" w:cs="Arial"/>
          <w:color w:val="000000"/>
        </w:rPr>
        <w:t>” [</w:t>
      </w:r>
      <w:r w:rsidR="00715444">
        <w:rPr>
          <w:rFonts w:ascii="Arial" w:hAnsi="Arial" w:cs="Arial"/>
          <w:color w:val="000000"/>
        </w:rPr>
        <w:t>38</w:t>
      </w:r>
      <w:r w:rsidRPr="003B63BE">
        <w:rPr>
          <w:rFonts w:ascii="Arial" w:hAnsi="Arial" w:cs="Arial"/>
          <w:color w:val="000000"/>
        </w:rPr>
        <w:t>mmx</w:t>
      </w:r>
      <w:r w:rsidR="00715444">
        <w:rPr>
          <w:rFonts w:ascii="Arial" w:hAnsi="Arial" w:cs="Arial"/>
          <w:color w:val="000000"/>
        </w:rPr>
        <w:t>241</w:t>
      </w:r>
      <w:r w:rsidRPr="003B63BE">
        <w:rPr>
          <w:rFonts w:ascii="Arial" w:hAnsi="Arial" w:cs="Arial"/>
          <w:color w:val="000000"/>
        </w:rPr>
        <w:t>mm] one-</w:t>
      </w:r>
      <w:r w:rsidRPr="00715444">
        <w:rPr>
          <w:rFonts w:ascii="Arial" w:hAnsi="Arial" w:cs="Arial"/>
        </w:rPr>
        <w:t>piece square top</w:t>
      </w:r>
      <w:r w:rsidR="003B63BE" w:rsidRPr="00715444">
        <w:rPr>
          <w:rFonts w:ascii="Arial" w:hAnsi="Arial" w:cs="Arial"/>
        </w:rPr>
        <w:t xml:space="preserve"> </w:t>
      </w:r>
      <w:r w:rsidR="003B63BE" w:rsidRPr="003B63BE">
        <w:rPr>
          <w:rFonts w:ascii="Arial" w:hAnsi="Arial" w:cs="Arial"/>
          <w:color w:val="000000"/>
        </w:rPr>
        <w:t>escutcheon plates.</w:t>
      </w:r>
    </w:p>
    <w:p w14:paraId="32A4B608" w14:textId="2FE26F90" w:rsidR="003B63BE" w:rsidRPr="00E72ADF" w:rsidRDefault="0009609E" w:rsidP="00E72ADF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</w:t>
      </w:r>
      <w:r w:rsidRPr="003B63BE">
        <w:rPr>
          <w:rFonts w:ascii="Arial" w:hAnsi="Arial" w:cs="Arial"/>
          <w:color w:val="0000FF"/>
        </w:rPr>
        <w:t>[</w:t>
      </w:r>
      <w:r w:rsidR="00715444">
        <w:rPr>
          <w:rFonts w:ascii="Arial" w:hAnsi="Arial" w:cs="Arial"/>
          <w:color w:val="0000FF"/>
        </w:rPr>
        <w:t>satin</w:t>
      </w:r>
      <w:r w:rsidR="00B770C3" w:rsidRPr="003B63BE">
        <w:rPr>
          <w:rFonts w:ascii="Arial" w:hAnsi="Arial" w:cs="Arial"/>
          <w:color w:val="0000FF"/>
        </w:rPr>
        <w:t xml:space="preserve"> nickel] </w:t>
      </w:r>
      <w:r w:rsidRPr="003B63BE">
        <w:rPr>
          <w:rFonts w:ascii="Arial" w:hAnsi="Arial" w:cs="Arial"/>
          <w:color w:val="0000FF"/>
        </w:rPr>
        <w:t>[</w:t>
      </w:r>
      <w:r w:rsidR="00AC51FC">
        <w:rPr>
          <w:rFonts w:ascii="Arial" w:hAnsi="Arial" w:cs="Arial"/>
          <w:color w:val="0000FF"/>
        </w:rPr>
        <w:t xml:space="preserve">matte </w:t>
      </w:r>
      <w:r w:rsidRPr="003B63BE">
        <w:rPr>
          <w:rFonts w:ascii="Arial" w:hAnsi="Arial" w:cs="Arial"/>
          <w:color w:val="0000FF"/>
        </w:rPr>
        <w:t>black] [</w:t>
      </w:r>
      <w:r w:rsidR="00AC51FC">
        <w:rPr>
          <w:rFonts w:ascii="Arial" w:hAnsi="Arial" w:cs="Arial"/>
          <w:color w:val="0000FF"/>
        </w:rPr>
        <w:t>rustic</w:t>
      </w:r>
      <w:r w:rsidRPr="003B63BE">
        <w:rPr>
          <w:rFonts w:ascii="Arial" w:hAnsi="Arial" w:cs="Arial"/>
          <w:color w:val="0000FF"/>
        </w:rPr>
        <w:t xml:space="preserve"> bronze].</w:t>
      </w:r>
      <w:r w:rsidRPr="003B63BE">
        <w:rPr>
          <w:rFonts w:ascii="Arial" w:hAnsi="Arial" w:cs="Arial"/>
          <w:color w:val="000000"/>
        </w:rPr>
        <w:t xml:space="preserve">  </w:t>
      </w:r>
      <w:bookmarkEnd w:id="13"/>
    </w:p>
    <w:p w14:paraId="7D2A36EE" w14:textId="510EB848" w:rsidR="0009609E" w:rsidRPr="004F2455" w:rsidRDefault="0009609E" w:rsidP="004F2455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4F664209" w14:textId="60429B2B" w:rsidR="0009609E" w:rsidRPr="0009609E" w:rsidRDefault="0009609E" w:rsidP="00E72ADF">
      <w:pPr>
        <w:pStyle w:val="wshield"/>
        <w:numPr>
          <w:ilvl w:val="2"/>
          <w:numId w:val="34"/>
        </w:numPr>
        <w:tabs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78EF029E" w:rsidR="0009609E" w:rsidRPr="0009609E" w:rsidRDefault="00F2235B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To include carrier, guide, flat and pivot hinges a</w:t>
      </w:r>
      <w:r w:rsidR="00E72A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required per configuration.</w:t>
      </w:r>
      <w:r w:rsidR="0009609E" w:rsidRPr="0009609E">
        <w:rPr>
          <w:rFonts w:ascii="Arial" w:hAnsi="Arial" w:cs="Arial"/>
          <w:color w:val="0000FF"/>
        </w:rPr>
        <w:t xml:space="preserve">  </w:t>
      </w:r>
    </w:p>
    <w:p w14:paraId="3124703D" w14:textId="7C436640" w:rsidR="00F2235B" w:rsidRDefault="00F2235B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Exterior folding panel flat hinge to include handle</w:t>
      </w:r>
    </w:p>
    <w:p w14:paraId="1D98EAD0" w14:textId="621DF77A" w:rsidR="0009609E" w:rsidRPr="0009609E" w:rsidRDefault="0009609E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</w:rPr>
      </w:pPr>
      <w:r w:rsidRPr="0009609E">
        <w:rPr>
          <w:rFonts w:ascii="Arial" w:hAnsi="Arial" w:cs="Arial"/>
        </w:rPr>
        <w:t>Finish</w:t>
      </w:r>
      <w:r w:rsidRPr="0009609E">
        <w:rPr>
          <w:rFonts w:ascii="Arial" w:hAnsi="Arial" w:cs="Arial"/>
          <w:color w:val="0000FF"/>
        </w:rPr>
        <w:t xml:space="preserve">: [oil-rubbed bronze] [stainless steel].  </w:t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0AF08A4A" w14:textId="63D8B974" w:rsidR="00E72ADF" w:rsidRDefault="00E72ADF" w:rsidP="00E72ADF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E72ADF">
        <w:rPr>
          <w:rFonts w:ascii="Arial" w:hAnsi="Arial" w:cs="Arial"/>
          <w:color w:val="0000FF"/>
        </w:rPr>
        <w:t>[Black PVD] [Stainless Steel]</w:t>
      </w:r>
      <w:r>
        <w:rPr>
          <w:rFonts w:ascii="Arial" w:hAnsi="Arial" w:cs="Arial"/>
        </w:rPr>
        <w:t xml:space="preserve"> magnetic catch to be field applied. </w:t>
      </w:r>
    </w:p>
    <w:p w14:paraId="384E2740" w14:textId="32ABFC08" w:rsidR="0009609E" w:rsidRPr="0009609E" w:rsidRDefault="0009609E" w:rsidP="00E72ADF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5380B287" w14:textId="106624FA" w:rsidR="0009609E" w:rsidRPr="00675890" w:rsidRDefault="002951BF" w:rsidP="00675890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>oors shall have vinyl</w:t>
      </w:r>
      <w:r w:rsidR="00675890">
        <w:rPr>
          <w:rFonts w:ascii="Arial" w:hAnsi="Arial" w:cs="Arial"/>
        </w:rPr>
        <w:t>/pile</w:t>
      </w:r>
      <w:r w:rsidR="0009609E" w:rsidRPr="0009609E">
        <w:rPr>
          <w:rFonts w:ascii="Arial" w:hAnsi="Arial" w:cs="Arial"/>
        </w:rPr>
        <w:t xml:space="preserve"> weather stripping providing two points of contact with the panel.</w:t>
      </w:r>
      <w:r w:rsidR="0009609E" w:rsidRPr="00675890">
        <w:rPr>
          <w:rFonts w:ascii="Arial" w:hAnsi="Arial" w:cs="Arial"/>
        </w:rPr>
        <w:t xml:space="preserve">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20994FB5" w14:textId="77777777" w:rsidR="00A434EA" w:rsidRPr="007073B4" w:rsidRDefault="00A434EA" w:rsidP="00807D43">
      <w:pPr>
        <w:pStyle w:val="wshield"/>
        <w:tabs>
          <w:tab w:val="clear" w:pos="900"/>
        </w:tabs>
        <w:rPr>
          <w:rFonts w:ascii="Arial" w:hAnsi="Arial" w:cs="Arial"/>
          <w:color w:val="0000FF"/>
        </w:rPr>
      </w:pPr>
      <w:bookmarkStart w:id="14" w:name="_Hlk8217328"/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5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77777777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1D250C22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</w:t>
      </w:r>
      <w:r w:rsidR="00AC51FC">
        <w:rPr>
          <w:rFonts w:ascii="Arial" w:hAnsi="Arial" w:cs="Arial"/>
          <w:color w:val="0000FF"/>
        </w:rPr>
        <w:t>square</w:t>
      </w:r>
      <w:r w:rsidRPr="00B244DE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</w:t>
      </w:r>
      <w:r w:rsidR="00AC51FC">
        <w:rPr>
          <w:rFonts w:ascii="Arial" w:hAnsi="Arial" w:cs="Arial"/>
          <w:color w:val="0000FF"/>
        </w:rPr>
        <w:t>colonial</w:t>
      </w:r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lastRenderedPageBreak/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4"/>
    </w:p>
    <w:bookmarkEnd w:id="15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7228498D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16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984790" w:rsidRPr="008E6DCA">
        <w:rPr>
          <w:rFonts w:ascii="Arial" w:hAnsi="Arial" w:cs="Arial"/>
          <w:color w:val="0000FF"/>
        </w:rPr>
        <w:t>[</w:t>
      </w:r>
      <w:r w:rsidR="00984790">
        <w:rPr>
          <w:rFonts w:ascii="Arial" w:hAnsi="Arial" w:cs="Arial"/>
          <w:color w:val="0000FF"/>
        </w:rPr>
        <w:t>s</w:t>
      </w:r>
      <w:r w:rsidR="00984790" w:rsidRPr="008E6DCA">
        <w:rPr>
          <w:rFonts w:ascii="Arial" w:hAnsi="Arial" w:cs="Arial"/>
          <w:color w:val="0000FF"/>
        </w:rPr>
        <w:t xml:space="preserve">hipped </w:t>
      </w:r>
      <w:r w:rsidR="00984790">
        <w:rPr>
          <w:rFonts w:ascii="Arial" w:hAnsi="Arial" w:cs="Arial"/>
          <w:color w:val="0000FF"/>
        </w:rPr>
        <w:t>l</w:t>
      </w:r>
      <w:r w:rsidR="00984790" w:rsidRPr="008E6DCA">
        <w:rPr>
          <w:rFonts w:ascii="Arial" w:hAnsi="Arial" w:cs="Arial"/>
          <w:color w:val="0000FF"/>
        </w:rPr>
        <w:t>oose</w:t>
      </w:r>
      <w:r w:rsidR="00984790" w:rsidRPr="00C771F5">
        <w:rPr>
          <w:rFonts w:ascii="Arial" w:hAnsi="Arial" w:cs="Arial"/>
          <w:color w:val="0000FF"/>
        </w:rPr>
        <w:t>] [factory</w:t>
      </w:r>
      <w:r w:rsidR="00984790" w:rsidRPr="008E6DCA">
        <w:rPr>
          <w:rFonts w:ascii="Arial" w:hAnsi="Arial" w:cs="Arial"/>
          <w:color w:val="0000FF"/>
        </w:rPr>
        <w:t xml:space="preserve"> </w:t>
      </w:r>
      <w:r w:rsidR="00984790">
        <w:rPr>
          <w:rFonts w:ascii="Arial" w:hAnsi="Arial" w:cs="Arial"/>
          <w:color w:val="0000FF"/>
        </w:rPr>
        <w:t>a</w:t>
      </w:r>
      <w:r w:rsidR="00984790" w:rsidRPr="008E6DCA">
        <w:rPr>
          <w:rFonts w:ascii="Arial" w:hAnsi="Arial" w:cs="Arial"/>
          <w:color w:val="0000FF"/>
        </w:rPr>
        <w:t>pplied</w:t>
      </w:r>
      <w:r w:rsidR="00984790">
        <w:rPr>
          <w:rFonts w:ascii="Arial" w:hAnsi="Arial" w:cs="Arial"/>
          <w:color w:val="0000FF"/>
        </w:rPr>
        <w:t xml:space="preserve"> (</w:t>
      </w:r>
      <w:r w:rsidR="00984790" w:rsidRPr="00C771F5">
        <w:rPr>
          <w:rFonts w:ascii="Arial" w:hAnsi="Arial" w:cs="Arial"/>
          <w:color w:val="0000FF"/>
        </w:rPr>
        <w:t>standard)</w:t>
      </w:r>
      <w:r w:rsidR="00984790" w:rsidRPr="008E6DCA">
        <w:rPr>
          <w:rFonts w:ascii="Arial" w:hAnsi="Arial" w:cs="Arial"/>
          <w:color w:val="0000FF"/>
        </w:rPr>
        <w:t xml:space="preserve">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3A0D985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7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7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6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25BAE226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40DD3">
      <w:rPr>
        <w:rFonts w:ascii="Arial" w:hAnsi="Arial" w:cs="Arial"/>
      </w:rPr>
      <w:t>1</w:t>
    </w:r>
    <w:r w:rsidR="00E96CFF">
      <w:rPr>
        <w:rFonts w:ascii="Arial" w:hAnsi="Arial" w:cs="Arial"/>
      </w:rPr>
      <w:t>2</w:t>
    </w:r>
    <w:r w:rsidR="00D662AF">
      <w:rPr>
        <w:rFonts w:ascii="Arial" w:hAnsi="Arial" w:cs="Arial"/>
      </w:rPr>
      <w:t>/</w:t>
    </w:r>
    <w:r w:rsidR="00807D43">
      <w:rPr>
        <w:rFonts w:ascii="Arial" w:hAnsi="Arial" w:cs="Arial"/>
      </w:rPr>
      <w:t>2</w:t>
    </w:r>
    <w:r w:rsidR="00E96CFF">
      <w:rPr>
        <w:rFonts w:ascii="Arial" w:hAnsi="Arial" w:cs="Arial"/>
      </w:rPr>
      <w:t>1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1AC007C1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</w:t>
    </w:r>
    <w:r w:rsidR="001E09B3">
      <w:rPr>
        <w:rFonts w:ascii="Arial" w:hAnsi="Arial" w:cs="Arial"/>
      </w:rPr>
      <w:t>BI-FOLD PATIO</w:t>
    </w:r>
    <w:r>
      <w:rPr>
        <w:rFonts w:ascii="Arial" w:hAnsi="Arial" w:cs="Arial"/>
      </w:rPr>
      <w:t xml:space="preserve">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FEC20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7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C75F21"/>
    <w:multiLevelType w:val="hybridMultilevel"/>
    <w:tmpl w:val="443C3430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9E758D"/>
    <w:multiLevelType w:val="hybridMultilevel"/>
    <w:tmpl w:val="CBBA2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CF1675"/>
    <w:multiLevelType w:val="hybridMultilevel"/>
    <w:tmpl w:val="9D78B49E"/>
    <w:lvl w:ilvl="0" w:tplc="045221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101E0"/>
    <w:multiLevelType w:val="hybridMultilevel"/>
    <w:tmpl w:val="3EC81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848E8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4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D1624D"/>
    <w:multiLevelType w:val="hybridMultilevel"/>
    <w:tmpl w:val="005AD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33"/>
  </w:num>
  <w:num w:numId="5">
    <w:abstractNumId w:val="5"/>
  </w:num>
  <w:num w:numId="6">
    <w:abstractNumId w:val="16"/>
  </w:num>
  <w:num w:numId="7">
    <w:abstractNumId w:val="41"/>
  </w:num>
  <w:num w:numId="8">
    <w:abstractNumId w:val="20"/>
  </w:num>
  <w:num w:numId="9">
    <w:abstractNumId w:val="24"/>
  </w:num>
  <w:num w:numId="10">
    <w:abstractNumId w:val="27"/>
  </w:num>
  <w:num w:numId="11">
    <w:abstractNumId w:val="40"/>
  </w:num>
  <w:num w:numId="12">
    <w:abstractNumId w:val="19"/>
  </w:num>
  <w:num w:numId="13">
    <w:abstractNumId w:val="37"/>
  </w:num>
  <w:num w:numId="14">
    <w:abstractNumId w:val="44"/>
  </w:num>
  <w:num w:numId="15">
    <w:abstractNumId w:val="29"/>
  </w:num>
  <w:num w:numId="16">
    <w:abstractNumId w:val="22"/>
  </w:num>
  <w:num w:numId="17">
    <w:abstractNumId w:val="43"/>
  </w:num>
  <w:num w:numId="18">
    <w:abstractNumId w:val="8"/>
  </w:num>
  <w:num w:numId="19">
    <w:abstractNumId w:val="6"/>
  </w:num>
  <w:num w:numId="20">
    <w:abstractNumId w:val="25"/>
  </w:num>
  <w:num w:numId="21">
    <w:abstractNumId w:val="34"/>
  </w:num>
  <w:num w:numId="22">
    <w:abstractNumId w:val="35"/>
  </w:num>
  <w:num w:numId="23">
    <w:abstractNumId w:val="9"/>
  </w:num>
  <w:num w:numId="24">
    <w:abstractNumId w:val="3"/>
  </w:num>
  <w:num w:numId="25">
    <w:abstractNumId w:val="18"/>
  </w:num>
  <w:num w:numId="26">
    <w:abstractNumId w:val="38"/>
  </w:num>
  <w:num w:numId="27">
    <w:abstractNumId w:val="17"/>
  </w:num>
  <w:num w:numId="28">
    <w:abstractNumId w:val="0"/>
  </w:num>
  <w:num w:numId="29">
    <w:abstractNumId w:val="7"/>
  </w:num>
  <w:num w:numId="30">
    <w:abstractNumId w:val="42"/>
  </w:num>
  <w:num w:numId="31">
    <w:abstractNumId w:val="31"/>
  </w:num>
  <w:num w:numId="32">
    <w:abstractNumId w:val="21"/>
  </w:num>
  <w:num w:numId="33">
    <w:abstractNumId w:val="36"/>
  </w:num>
  <w:num w:numId="34">
    <w:abstractNumId w:val="2"/>
  </w:num>
  <w:num w:numId="35">
    <w:abstractNumId w:val="30"/>
  </w:num>
  <w:num w:numId="36">
    <w:abstractNumId w:val="32"/>
  </w:num>
  <w:num w:numId="37">
    <w:abstractNumId w:val="12"/>
  </w:num>
  <w:num w:numId="38">
    <w:abstractNumId w:val="14"/>
  </w:num>
  <w:num w:numId="39">
    <w:abstractNumId w:val="4"/>
  </w:num>
  <w:num w:numId="40">
    <w:abstractNumId w:val="1"/>
  </w:num>
  <w:num w:numId="41">
    <w:abstractNumId w:val="23"/>
  </w:num>
  <w:num w:numId="42">
    <w:abstractNumId w:val="11"/>
  </w:num>
  <w:num w:numId="43">
    <w:abstractNumId w:val="45"/>
  </w:num>
  <w:num w:numId="44">
    <w:abstractNumId w:val="39"/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A0"/>
    <w:rsid w:val="0000696B"/>
    <w:rsid w:val="00010A69"/>
    <w:rsid w:val="0001611A"/>
    <w:rsid w:val="000333AD"/>
    <w:rsid w:val="00044A76"/>
    <w:rsid w:val="00070772"/>
    <w:rsid w:val="00070825"/>
    <w:rsid w:val="00072EEA"/>
    <w:rsid w:val="00090ED2"/>
    <w:rsid w:val="0009609E"/>
    <w:rsid w:val="000B2526"/>
    <w:rsid w:val="000C6BF1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1E09B3"/>
    <w:rsid w:val="00205BB5"/>
    <w:rsid w:val="00206B83"/>
    <w:rsid w:val="00213C2B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C2875"/>
    <w:rsid w:val="002D294A"/>
    <w:rsid w:val="002E608F"/>
    <w:rsid w:val="002F1487"/>
    <w:rsid w:val="002F7F0B"/>
    <w:rsid w:val="00306803"/>
    <w:rsid w:val="00317360"/>
    <w:rsid w:val="0033701F"/>
    <w:rsid w:val="00367AFB"/>
    <w:rsid w:val="0037040C"/>
    <w:rsid w:val="003825D6"/>
    <w:rsid w:val="003A0565"/>
    <w:rsid w:val="003B1A86"/>
    <w:rsid w:val="003B63BE"/>
    <w:rsid w:val="003C6B88"/>
    <w:rsid w:val="003E5F35"/>
    <w:rsid w:val="003F0FBE"/>
    <w:rsid w:val="00407011"/>
    <w:rsid w:val="0040749E"/>
    <w:rsid w:val="004105EC"/>
    <w:rsid w:val="00410A21"/>
    <w:rsid w:val="0041322E"/>
    <w:rsid w:val="00434444"/>
    <w:rsid w:val="00444F11"/>
    <w:rsid w:val="004517EC"/>
    <w:rsid w:val="00451819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4F2455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9662F"/>
    <w:rsid w:val="005B4E57"/>
    <w:rsid w:val="005C1CAD"/>
    <w:rsid w:val="005E4E7A"/>
    <w:rsid w:val="005F3DE1"/>
    <w:rsid w:val="005F6EDE"/>
    <w:rsid w:val="00612625"/>
    <w:rsid w:val="00613BDB"/>
    <w:rsid w:val="00616624"/>
    <w:rsid w:val="006241D8"/>
    <w:rsid w:val="006310A0"/>
    <w:rsid w:val="0064386F"/>
    <w:rsid w:val="00644EA4"/>
    <w:rsid w:val="006466CE"/>
    <w:rsid w:val="006509BD"/>
    <w:rsid w:val="00652128"/>
    <w:rsid w:val="00654285"/>
    <w:rsid w:val="00675890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15444"/>
    <w:rsid w:val="0072025F"/>
    <w:rsid w:val="00723DCD"/>
    <w:rsid w:val="007414BC"/>
    <w:rsid w:val="00743EA2"/>
    <w:rsid w:val="00761EC9"/>
    <w:rsid w:val="00763B0F"/>
    <w:rsid w:val="007661AB"/>
    <w:rsid w:val="00775DEC"/>
    <w:rsid w:val="007A5F20"/>
    <w:rsid w:val="007D302A"/>
    <w:rsid w:val="007D637E"/>
    <w:rsid w:val="007E0BD7"/>
    <w:rsid w:val="007F4DC0"/>
    <w:rsid w:val="00807D43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5E54"/>
    <w:rsid w:val="008B5908"/>
    <w:rsid w:val="008C5298"/>
    <w:rsid w:val="008D1D0F"/>
    <w:rsid w:val="00916D35"/>
    <w:rsid w:val="00916FB6"/>
    <w:rsid w:val="00936C22"/>
    <w:rsid w:val="00936F47"/>
    <w:rsid w:val="00937C40"/>
    <w:rsid w:val="00941A0E"/>
    <w:rsid w:val="009442FC"/>
    <w:rsid w:val="00955A03"/>
    <w:rsid w:val="00956EAE"/>
    <w:rsid w:val="00960180"/>
    <w:rsid w:val="009618F2"/>
    <w:rsid w:val="00961CFB"/>
    <w:rsid w:val="009742CF"/>
    <w:rsid w:val="00983A8D"/>
    <w:rsid w:val="00984790"/>
    <w:rsid w:val="00985AE5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C51FC"/>
    <w:rsid w:val="00AD2E51"/>
    <w:rsid w:val="00B07617"/>
    <w:rsid w:val="00B26A65"/>
    <w:rsid w:val="00B474D2"/>
    <w:rsid w:val="00B72584"/>
    <w:rsid w:val="00B770C3"/>
    <w:rsid w:val="00BC48B7"/>
    <w:rsid w:val="00BD59B8"/>
    <w:rsid w:val="00BD6F51"/>
    <w:rsid w:val="00BE1E22"/>
    <w:rsid w:val="00BF25F7"/>
    <w:rsid w:val="00C14C7A"/>
    <w:rsid w:val="00C2051B"/>
    <w:rsid w:val="00C31063"/>
    <w:rsid w:val="00C42A8F"/>
    <w:rsid w:val="00C45F93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ADF"/>
    <w:rsid w:val="00E72C85"/>
    <w:rsid w:val="00E81E31"/>
    <w:rsid w:val="00E84752"/>
    <w:rsid w:val="00E96CFF"/>
    <w:rsid w:val="00EB469D"/>
    <w:rsid w:val="00EE0300"/>
    <w:rsid w:val="00EE59E0"/>
    <w:rsid w:val="00F07A27"/>
    <w:rsid w:val="00F11043"/>
    <w:rsid w:val="00F21B1D"/>
    <w:rsid w:val="00F2235B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7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15430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2019-12-30T19:16:00Z</cp:lastPrinted>
  <dcterms:created xsi:type="dcterms:W3CDTF">2021-12-08T20:39:00Z</dcterms:created>
  <dcterms:modified xsi:type="dcterms:W3CDTF">2021-12-08T20:39:00Z</dcterms:modified>
</cp:coreProperties>
</file>